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481C4" w14:textId="77777777" w:rsidR="00C82A1B" w:rsidRPr="008F3523" w:rsidRDefault="00C82A1B" w:rsidP="00E95DA0">
      <w:pPr>
        <w:spacing w:line="500" w:lineRule="exact"/>
        <w:jc w:val="right"/>
        <w:rPr>
          <w:rFonts w:ascii="游明朝" w:eastAsia="游明朝" w:hAnsi="游明朝"/>
          <w:sz w:val="22"/>
        </w:rPr>
      </w:pPr>
      <w:r w:rsidRPr="008F3523">
        <w:rPr>
          <w:rFonts w:ascii="游明朝" w:eastAsia="游明朝" w:hAnsi="游明朝" w:hint="eastAsia"/>
          <w:sz w:val="22"/>
        </w:rPr>
        <w:t>令和〇年〇月〇日</w:t>
      </w:r>
    </w:p>
    <w:p w14:paraId="4D83130B" w14:textId="4BE59ADF" w:rsidR="00736213" w:rsidRPr="008F3523" w:rsidRDefault="007306F7" w:rsidP="00E95DA0">
      <w:pPr>
        <w:spacing w:line="500" w:lineRule="exact"/>
        <w:rPr>
          <w:rFonts w:ascii="游明朝" w:eastAsia="游明朝" w:hAnsi="游明朝"/>
          <w:sz w:val="22"/>
        </w:rPr>
      </w:pPr>
      <w:r w:rsidRPr="007306F7">
        <w:rPr>
          <w:rFonts w:ascii="游明朝" w:eastAsia="游明朝" w:hAnsi="游明朝" w:hint="eastAsia"/>
          <w:sz w:val="22"/>
        </w:rPr>
        <w:t>人事部 教育研修グループ 各位</w:t>
      </w:r>
    </w:p>
    <w:p w14:paraId="387E7AD7" w14:textId="7F275B19" w:rsidR="00736213" w:rsidRPr="008F3523" w:rsidRDefault="00A22F75" w:rsidP="00736213">
      <w:pPr>
        <w:wordWrap w:val="0"/>
        <w:spacing w:line="500" w:lineRule="exact"/>
        <w:jc w:val="righ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 xml:space="preserve"> </w:t>
      </w:r>
      <w:r w:rsidR="007306F7" w:rsidRPr="007306F7">
        <w:rPr>
          <w:rFonts w:ascii="游明朝" w:eastAsia="游明朝" w:hAnsi="游明朝" w:hint="eastAsia"/>
          <w:sz w:val="22"/>
        </w:rPr>
        <w:t>営業推進部</w:t>
      </w:r>
      <w:r w:rsidR="007306F7">
        <w:rPr>
          <w:rFonts w:ascii="游明朝" w:eastAsia="游明朝" w:hAnsi="游明朝" w:hint="eastAsia"/>
          <w:sz w:val="22"/>
        </w:rPr>
        <w:t xml:space="preserve"> </w:t>
      </w:r>
      <w:r w:rsidR="009B5C6D" w:rsidRPr="008F3523">
        <w:rPr>
          <w:rFonts w:ascii="游明朝" w:eastAsia="游明朝" w:hAnsi="游明朝" w:hint="eastAsia"/>
          <w:sz w:val="22"/>
        </w:rPr>
        <w:t>山田太郎</w:t>
      </w:r>
      <w:r w:rsidR="00736213" w:rsidRPr="008F3523">
        <w:rPr>
          <w:rFonts w:ascii="游明朝" w:eastAsia="游明朝" w:hAnsi="游明朝" w:hint="eastAsia"/>
          <w:sz w:val="22"/>
        </w:rPr>
        <w:t xml:space="preserve"> </w:t>
      </w:r>
    </w:p>
    <w:p w14:paraId="673B6EE2" w14:textId="77777777" w:rsidR="00736213" w:rsidRPr="008F3523" w:rsidRDefault="00736213" w:rsidP="00E95DA0">
      <w:pPr>
        <w:spacing w:line="500" w:lineRule="exact"/>
        <w:rPr>
          <w:rFonts w:ascii="游明朝" w:eastAsia="游明朝" w:hAnsi="游明朝"/>
          <w:sz w:val="22"/>
        </w:rPr>
      </w:pPr>
    </w:p>
    <w:p w14:paraId="6E19B9B4" w14:textId="65FA5F76" w:rsidR="00736213" w:rsidRPr="008F3523" w:rsidRDefault="00C93473" w:rsidP="00736213">
      <w:pPr>
        <w:spacing w:line="500" w:lineRule="exact"/>
        <w:jc w:val="center"/>
        <w:rPr>
          <w:rFonts w:ascii="游明朝" w:eastAsia="游明朝" w:hAnsi="游明朝" w:hint="eastAsia"/>
          <w:sz w:val="36"/>
          <w:szCs w:val="36"/>
        </w:rPr>
      </w:pPr>
      <w:r w:rsidRPr="00C93473">
        <w:rPr>
          <w:rFonts w:ascii="游明朝" w:eastAsia="游明朝" w:hAnsi="游明朝" w:hint="eastAsia"/>
          <w:sz w:val="36"/>
          <w:szCs w:val="36"/>
        </w:rPr>
        <w:t>ビジネスマナー研修</w:t>
      </w:r>
      <w:r w:rsidR="00324E9B">
        <w:rPr>
          <w:rFonts w:ascii="游明朝" w:eastAsia="游明朝" w:hAnsi="游明朝" w:hint="eastAsia"/>
          <w:sz w:val="36"/>
          <w:szCs w:val="36"/>
        </w:rPr>
        <w:t>報告書</w:t>
      </w:r>
    </w:p>
    <w:p w14:paraId="6BF613EB" w14:textId="77777777" w:rsidR="00736213" w:rsidRPr="00381E27" w:rsidRDefault="00736213" w:rsidP="003661F4">
      <w:pPr>
        <w:spacing w:line="360" w:lineRule="exact"/>
        <w:rPr>
          <w:rFonts w:ascii="游明朝" w:eastAsia="游明朝" w:hAnsi="游明朝"/>
          <w:sz w:val="22"/>
        </w:rPr>
      </w:pPr>
    </w:p>
    <w:p w14:paraId="5A66FD01" w14:textId="0173764C" w:rsidR="00C7722E" w:rsidRPr="008F3523" w:rsidRDefault="00C7722E" w:rsidP="003661F4">
      <w:pPr>
        <w:spacing w:line="360" w:lineRule="exact"/>
        <w:rPr>
          <w:rFonts w:ascii="游明朝" w:eastAsia="游明朝" w:hAnsi="游明朝"/>
          <w:sz w:val="22"/>
        </w:rPr>
      </w:pPr>
      <w:r w:rsidRPr="008F3523">
        <w:rPr>
          <w:rFonts w:ascii="游明朝" w:eastAsia="游明朝" w:hAnsi="游明朝" w:hint="eastAsia"/>
          <w:sz w:val="22"/>
        </w:rPr>
        <w:t>このたび、</w:t>
      </w:r>
      <w:r w:rsidR="00381E27">
        <w:rPr>
          <w:rFonts w:ascii="游明朝" w:eastAsia="游明朝" w:hAnsi="游明朝" w:hint="eastAsia"/>
          <w:sz w:val="22"/>
        </w:rPr>
        <w:t>下記</w:t>
      </w:r>
      <w:r w:rsidRPr="008F3523">
        <w:rPr>
          <w:rFonts w:ascii="游明朝" w:eastAsia="游明朝" w:hAnsi="游明朝" w:hint="eastAsia"/>
          <w:sz w:val="22"/>
        </w:rPr>
        <w:t>の</w:t>
      </w:r>
      <w:r w:rsidR="00381E27">
        <w:rPr>
          <w:rFonts w:ascii="游明朝" w:eastAsia="游明朝" w:hAnsi="游明朝" w:hint="eastAsia"/>
          <w:sz w:val="22"/>
        </w:rPr>
        <w:t>とおり</w:t>
      </w:r>
      <w:r w:rsidR="00473467">
        <w:rPr>
          <w:rFonts w:ascii="游明朝" w:eastAsia="游明朝" w:hAnsi="游明朝" w:hint="eastAsia"/>
          <w:sz w:val="22"/>
        </w:rPr>
        <w:t>管理職</w:t>
      </w:r>
      <w:r w:rsidRPr="008F3523">
        <w:rPr>
          <w:rFonts w:ascii="游明朝" w:eastAsia="游明朝" w:hAnsi="游明朝" w:hint="eastAsia"/>
          <w:sz w:val="22"/>
        </w:rPr>
        <w:t>研修を受講</w:t>
      </w:r>
      <w:r w:rsidR="00381E27">
        <w:rPr>
          <w:rFonts w:ascii="游明朝" w:eastAsia="游明朝" w:hAnsi="游明朝" w:hint="eastAsia"/>
          <w:sz w:val="22"/>
        </w:rPr>
        <w:t>いた</w:t>
      </w:r>
      <w:r w:rsidRPr="008F3523">
        <w:rPr>
          <w:rFonts w:ascii="游明朝" w:eastAsia="游明朝" w:hAnsi="游明朝" w:hint="eastAsia"/>
          <w:sz w:val="22"/>
        </w:rPr>
        <w:t>しましたので</w:t>
      </w:r>
      <w:r w:rsidR="007678DD" w:rsidRPr="008F3523">
        <w:rPr>
          <w:rFonts w:ascii="游明朝" w:eastAsia="游明朝" w:hAnsi="游明朝" w:hint="eastAsia"/>
          <w:sz w:val="22"/>
        </w:rPr>
        <w:t>ご</w:t>
      </w:r>
      <w:r w:rsidRPr="008F3523">
        <w:rPr>
          <w:rFonts w:ascii="游明朝" w:eastAsia="游明朝" w:hAnsi="游明朝" w:hint="eastAsia"/>
          <w:sz w:val="22"/>
        </w:rPr>
        <w:t>報告いたします。</w:t>
      </w:r>
    </w:p>
    <w:p w14:paraId="3C04F916" w14:textId="77777777" w:rsidR="00C7722E" w:rsidRPr="00140DAD" w:rsidRDefault="00C7722E" w:rsidP="003661F4">
      <w:pPr>
        <w:spacing w:line="360" w:lineRule="exact"/>
        <w:rPr>
          <w:rFonts w:ascii="游明朝" w:eastAsia="游明朝" w:hAnsi="游明朝"/>
          <w:sz w:val="22"/>
        </w:rPr>
      </w:pPr>
    </w:p>
    <w:p w14:paraId="25D4A626" w14:textId="77777777" w:rsidR="009504E2" w:rsidRPr="008F3523" w:rsidRDefault="00714B1B" w:rsidP="003661F4">
      <w:pPr>
        <w:spacing w:line="360" w:lineRule="exact"/>
        <w:jc w:val="center"/>
        <w:rPr>
          <w:rFonts w:ascii="游明朝" w:eastAsia="游明朝" w:hAnsi="游明朝"/>
          <w:sz w:val="22"/>
        </w:rPr>
      </w:pPr>
      <w:r w:rsidRPr="008F3523">
        <w:rPr>
          <w:rFonts w:ascii="游明朝" w:eastAsia="游明朝" w:hAnsi="游明朝" w:hint="eastAsia"/>
          <w:sz w:val="22"/>
        </w:rPr>
        <w:t>記</w:t>
      </w:r>
    </w:p>
    <w:p w14:paraId="69F6BB85" w14:textId="77777777" w:rsidR="009504E2" w:rsidRDefault="009504E2" w:rsidP="003661F4">
      <w:pPr>
        <w:spacing w:line="360" w:lineRule="exact"/>
        <w:rPr>
          <w:rFonts w:ascii="游明朝" w:eastAsia="游明朝" w:hAnsi="游明朝" w:hint="eastAsia"/>
          <w:sz w:val="22"/>
        </w:rPr>
      </w:pPr>
    </w:p>
    <w:tbl>
      <w:tblPr>
        <w:tblStyle w:val="a5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378"/>
      </w:tblGrid>
      <w:tr w:rsidR="0098100A" w14:paraId="3799974D" w14:textId="77777777" w:rsidTr="005826DA">
        <w:trPr>
          <w:trHeight w:val="373"/>
        </w:trPr>
        <w:tc>
          <w:tcPr>
            <w:tcW w:w="2694" w:type="dxa"/>
          </w:tcPr>
          <w:p w14:paraId="56C21F24" w14:textId="15811419" w:rsidR="0098100A" w:rsidRDefault="0098100A" w:rsidP="007700A2">
            <w:pPr>
              <w:spacing w:line="440" w:lineRule="exac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1.</w:t>
            </w:r>
            <w:r w:rsidR="00755BA5">
              <w:rPr>
                <w:rFonts w:hint="eastAsia"/>
              </w:rPr>
              <w:t xml:space="preserve"> </w:t>
            </w:r>
            <w:r w:rsidR="00755BA5" w:rsidRPr="00755BA5">
              <w:rPr>
                <w:rFonts w:ascii="游明朝" w:eastAsia="游明朝" w:hAnsi="游明朝" w:hint="eastAsia"/>
                <w:sz w:val="22"/>
              </w:rPr>
              <w:t>研修名</w:t>
            </w:r>
          </w:p>
        </w:tc>
        <w:tc>
          <w:tcPr>
            <w:tcW w:w="6378" w:type="dxa"/>
            <w:vAlign w:val="center"/>
          </w:tcPr>
          <w:p w14:paraId="70318A75" w14:textId="75606698" w:rsidR="0098100A" w:rsidRDefault="004B4549" w:rsidP="004E4C21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  <w:r w:rsidRPr="004B4549">
              <w:rPr>
                <w:rFonts w:ascii="游明朝" w:eastAsia="游明朝" w:hAnsi="游明朝" w:hint="eastAsia"/>
                <w:sz w:val="22"/>
              </w:rPr>
              <w:t>新入社員向けビジネスマナー研修</w:t>
            </w:r>
          </w:p>
        </w:tc>
      </w:tr>
      <w:tr w:rsidR="00755BA5" w14:paraId="5AA67646" w14:textId="77777777" w:rsidTr="005826DA">
        <w:tc>
          <w:tcPr>
            <w:tcW w:w="2694" w:type="dxa"/>
          </w:tcPr>
          <w:p w14:paraId="1B1FB992" w14:textId="39C65118" w:rsidR="00755BA5" w:rsidRDefault="00755BA5" w:rsidP="007700A2">
            <w:pPr>
              <w:spacing w:line="440" w:lineRule="exac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2.</w:t>
            </w:r>
            <w:r w:rsidRPr="00755BA5">
              <w:rPr>
                <w:rFonts w:ascii="Segoe UI" w:hAnsi="Segoe UI" w:cs="Segoe UI"/>
                <w:spacing w:val="1"/>
                <w:szCs w:val="21"/>
              </w:rPr>
              <w:t xml:space="preserve"> </w:t>
            </w:r>
            <w:r w:rsidR="003E17BD">
              <w:rPr>
                <w:rFonts w:ascii="游明朝" w:eastAsia="游明朝" w:hAnsi="游明朝" w:hint="eastAsia"/>
                <w:sz w:val="22"/>
              </w:rPr>
              <w:t>実施場所</w:t>
            </w:r>
          </w:p>
        </w:tc>
        <w:tc>
          <w:tcPr>
            <w:tcW w:w="6378" w:type="dxa"/>
            <w:vAlign w:val="center"/>
          </w:tcPr>
          <w:p w14:paraId="2B1EE0E5" w14:textId="3571A414" w:rsidR="00755BA5" w:rsidRPr="008F3523" w:rsidRDefault="004C282D" w:rsidP="004E4C21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  <w:r w:rsidRPr="004C282D">
              <w:rPr>
                <w:rFonts w:ascii="游明朝" w:eastAsia="游明朝" w:hAnsi="游明朝" w:hint="eastAsia"/>
                <w:sz w:val="22"/>
              </w:rPr>
              <w:t>本社 第2会議室</w:t>
            </w:r>
          </w:p>
        </w:tc>
      </w:tr>
      <w:tr w:rsidR="0098100A" w14:paraId="3D424E29" w14:textId="77777777" w:rsidTr="005826DA">
        <w:tc>
          <w:tcPr>
            <w:tcW w:w="2694" w:type="dxa"/>
          </w:tcPr>
          <w:p w14:paraId="346B7880" w14:textId="5E6D4ACA" w:rsidR="0098100A" w:rsidRDefault="0098100A" w:rsidP="007700A2">
            <w:pPr>
              <w:spacing w:line="440" w:lineRule="exac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 xml:space="preserve">2. </w:t>
            </w:r>
            <w:r w:rsidR="00755BA5" w:rsidRPr="00755BA5">
              <w:rPr>
                <w:rFonts w:ascii="游明朝" w:eastAsia="游明朝" w:hAnsi="游明朝" w:hint="eastAsia"/>
                <w:sz w:val="22"/>
              </w:rPr>
              <w:t>実施日・時間帯</w:t>
            </w:r>
          </w:p>
        </w:tc>
        <w:tc>
          <w:tcPr>
            <w:tcW w:w="6378" w:type="dxa"/>
            <w:vAlign w:val="center"/>
          </w:tcPr>
          <w:p w14:paraId="19FA9567" w14:textId="6C7B6690" w:rsidR="0098100A" w:rsidRDefault="003E17BD" w:rsidP="004E4C21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  <w:r w:rsidRPr="003E17BD">
              <w:rPr>
                <w:rFonts w:ascii="游明朝" w:eastAsia="游明朝" w:hAnsi="游明朝" w:hint="eastAsia"/>
                <w:sz w:val="22"/>
              </w:rPr>
              <w:t>2025年4月3日～4月5日</w:t>
            </w:r>
          </w:p>
        </w:tc>
      </w:tr>
      <w:tr w:rsidR="0098100A" w14:paraId="46F3AA10" w14:textId="77777777" w:rsidTr="005826DA">
        <w:tc>
          <w:tcPr>
            <w:tcW w:w="2694" w:type="dxa"/>
          </w:tcPr>
          <w:p w14:paraId="431962DA" w14:textId="2FEF5DD9" w:rsidR="0098100A" w:rsidRDefault="0098100A" w:rsidP="007700A2">
            <w:pPr>
              <w:spacing w:line="440" w:lineRule="exac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3.</w:t>
            </w:r>
            <w:r w:rsidRPr="008F3523">
              <w:rPr>
                <w:rFonts w:ascii="游明朝" w:eastAsia="游明朝" w:hAnsi="游明朝" w:hint="eastAsia"/>
              </w:rPr>
              <w:t xml:space="preserve"> </w:t>
            </w:r>
            <w:r w:rsidR="00C83163" w:rsidRPr="00C83163">
              <w:rPr>
                <w:rFonts w:ascii="游明朝" w:eastAsia="游明朝" w:hAnsi="游明朝" w:hint="eastAsia"/>
              </w:rPr>
              <w:t>講師名・主催</w:t>
            </w:r>
          </w:p>
        </w:tc>
        <w:tc>
          <w:tcPr>
            <w:tcW w:w="6378" w:type="dxa"/>
            <w:vAlign w:val="center"/>
          </w:tcPr>
          <w:p w14:paraId="3FF22148" w14:textId="3523E349" w:rsidR="0098100A" w:rsidRDefault="00EE2E35" w:rsidP="004E4C21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  <w:r w:rsidRPr="00EE2E35">
              <w:rPr>
                <w:rFonts w:ascii="游明朝" w:eastAsia="游明朝" w:hAnsi="游明朝" w:hint="eastAsia"/>
                <w:sz w:val="22"/>
              </w:rPr>
              <w:t>株式会社ヒューマンスキル研究所　講師</w:t>
            </w:r>
            <w:r>
              <w:rPr>
                <w:rFonts w:ascii="游明朝" w:eastAsia="游明朝" w:hAnsi="游明朝" w:hint="eastAsia"/>
                <w:sz w:val="22"/>
              </w:rPr>
              <w:t>:佐藤</w:t>
            </w:r>
            <w:r w:rsidRPr="00EE2E35">
              <w:rPr>
                <w:rFonts w:ascii="游明朝" w:eastAsia="游明朝" w:hAnsi="游明朝" w:hint="eastAsia"/>
                <w:sz w:val="22"/>
              </w:rPr>
              <w:t>洋子 氏</w:t>
            </w:r>
          </w:p>
        </w:tc>
      </w:tr>
      <w:tr w:rsidR="0098100A" w14:paraId="3CA1D2CB" w14:textId="77777777" w:rsidTr="005826DA">
        <w:tc>
          <w:tcPr>
            <w:tcW w:w="2694" w:type="dxa"/>
          </w:tcPr>
          <w:p w14:paraId="072E59D0" w14:textId="456785CD" w:rsidR="0098100A" w:rsidRDefault="0098100A" w:rsidP="007700A2">
            <w:pPr>
              <w:spacing w:line="440" w:lineRule="exac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4.</w:t>
            </w:r>
            <w:r>
              <w:rPr>
                <w:rFonts w:ascii="游明朝" w:eastAsia="游明朝" w:hAnsi="游明朝" w:hint="eastAsia"/>
              </w:rPr>
              <w:t xml:space="preserve"> 研修目的</w:t>
            </w:r>
          </w:p>
        </w:tc>
        <w:tc>
          <w:tcPr>
            <w:tcW w:w="6378" w:type="dxa"/>
            <w:vAlign w:val="center"/>
          </w:tcPr>
          <w:p w14:paraId="183822F5" w14:textId="365C7045" w:rsidR="0098100A" w:rsidRPr="00ED50BD" w:rsidRDefault="00235E8D" w:rsidP="004E4C21">
            <w:pPr>
              <w:spacing w:line="360" w:lineRule="exact"/>
              <w:rPr>
                <w:rFonts w:ascii="游明朝" w:eastAsia="游明朝" w:hAnsi="游明朝"/>
              </w:rPr>
            </w:pPr>
            <w:r w:rsidRPr="00235E8D">
              <w:rPr>
                <w:rFonts w:ascii="游明朝" w:eastAsia="游明朝" w:hAnsi="游明朝" w:hint="eastAsia"/>
              </w:rPr>
              <w:t>社会人として</w:t>
            </w:r>
            <w:r w:rsidR="00856CD8">
              <w:rPr>
                <w:rFonts w:ascii="游明朝" w:eastAsia="游明朝" w:hAnsi="游明朝" w:hint="eastAsia"/>
              </w:rPr>
              <w:t>の</w:t>
            </w:r>
            <w:r w:rsidRPr="00235E8D">
              <w:rPr>
                <w:rFonts w:ascii="游明朝" w:eastAsia="游明朝" w:hAnsi="游明朝" w:hint="eastAsia"/>
              </w:rPr>
              <w:t>基本的</w:t>
            </w:r>
            <w:r w:rsidR="00E058FE">
              <w:rPr>
                <w:rFonts w:ascii="游明朝" w:eastAsia="游明朝" w:hAnsi="游明朝" w:hint="eastAsia"/>
              </w:rPr>
              <w:t>な</w:t>
            </w:r>
            <w:r w:rsidRPr="00235E8D">
              <w:rPr>
                <w:rFonts w:ascii="游明朝" w:eastAsia="游明朝" w:hAnsi="游明朝" w:hint="eastAsia"/>
              </w:rPr>
              <w:t>ビジネスマナー、職場内外で求められるコミュニケーション力、および報連相の基本を習得することで、配属後に円滑に業務へ適応することを目的とする。</w:t>
            </w:r>
          </w:p>
        </w:tc>
      </w:tr>
      <w:tr w:rsidR="0098100A" w14:paraId="164F1A02" w14:textId="77777777" w:rsidTr="005826DA">
        <w:tc>
          <w:tcPr>
            <w:tcW w:w="2694" w:type="dxa"/>
          </w:tcPr>
          <w:p w14:paraId="122700BC" w14:textId="6C3B96CF" w:rsidR="0098100A" w:rsidRDefault="00ED50BD" w:rsidP="007700A2">
            <w:pPr>
              <w:spacing w:line="440" w:lineRule="exac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5.</w:t>
            </w:r>
            <w:r w:rsidRPr="00ED50BD">
              <w:rPr>
                <w:rFonts w:ascii="Segoe UI" w:hAnsi="Segoe UI" w:cs="Segoe UI"/>
                <w:spacing w:val="1"/>
                <w:szCs w:val="21"/>
              </w:rPr>
              <w:t xml:space="preserve"> </w:t>
            </w:r>
            <w:r w:rsidR="007023B4" w:rsidRPr="007023B4">
              <w:rPr>
                <w:rFonts w:ascii="游明朝" w:eastAsia="游明朝" w:hAnsi="游明朝" w:hint="eastAsia"/>
                <w:sz w:val="22"/>
              </w:rPr>
              <w:t>研修内容</w:t>
            </w:r>
          </w:p>
        </w:tc>
        <w:tc>
          <w:tcPr>
            <w:tcW w:w="6378" w:type="dxa"/>
            <w:vAlign w:val="center"/>
          </w:tcPr>
          <w:p w14:paraId="36520477" w14:textId="158176D4" w:rsidR="00110CAF" w:rsidRPr="00110CAF" w:rsidRDefault="00110CAF" w:rsidP="00110CAF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・</w:t>
            </w:r>
            <w:r w:rsidRPr="00110CAF">
              <w:rPr>
                <w:rFonts w:ascii="游明朝" w:eastAsia="游明朝" w:hAnsi="游明朝" w:hint="eastAsia"/>
                <w:sz w:val="22"/>
              </w:rPr>
              <w:t>社会人としての意識改革と心構え</w:t>
            </w:r>
          </w:p>
          <w:p w14:paraId="3320945C" w14:textId="45FBAAD0" w:rsidR="00110CAF" w:rsidRPr="00110CAF" w:rsidRDefault="00110CAF" w:rsidP="00110CAF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・</w:t>
            </w:r>
            <w:r w:rsidRPr="00110CAF">
              <w:rPr>
                <w:rFonts w:ascii="游明朝" w:eastAsia="游明朝" w:hAnsi="游明朝" w:hint="eastAsia"/>
                <w:sz w:val="22"/>
              </w:rPr>
              <w:t>第一印象の重要性と立ち居振る舞い</w:t>
            </w:r>
          </w:p>
          <w:p w14:paraId="01C095B4" w14:textId="5982E328" w:rsidR="00110CAF" w:rsidRPr="00110CAF" w:rsidRDefault="00110CAF" w:rsidP="00110CAF">
            <w:pPr>
              <w:spacing w:line="360" w:lineRule="exact"/>
              <w:rPr>
                <w:rFonts w:ascii="游明朝" w:eastAsia="游明朝" w:hAnsi="游明朝" w:hint="eastAsia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・</w:t>
            </w:r>
            <w:r w:rsidRPr="00110CAF">
              <w:rPr>
                <w:rFonts w:ascii="游明朝" w:eastAsia="游明朝" w:hAnsi="游明朝" w:hint="eastAsia"/>
                <w:sz w:val="22"/>
              </w:rPr>
              <w:t>電話・メールマナー／名刺交換演習</w:t>
            </w:r>
          </w:p>
          <w:p w14:paraId="13FF7EB7" w14:textId="109C71DD" w:rsidR="00110CAF" w:rsidRPr="00110CAF" w:rsidRDefault="00110CAF" w:rsidP="00110CAF">
            <w:pPr>
              <w:spacing w:line="360" w:lineRule="exact"/>
              <w:rPr>
                <w:rFonts w:ascii="游明朝" w:eastAsia="游明朝" w:hAnsi="游明朝" w:hint="eastAsia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・</w:t>
            </w:r>
            <w:r w:rsidRPr="00110CAF">
              <w:rPr>
                <w:rFonts w:ascii="游明朝" w:eastAsia="游明朝" w:hAnsi="游明朝" w:hint="eastAsia"/>
                <w:sz w:val="22"/>
              </w:rPr>
              <w:t>報連相の実践ワーク</w:t>
            </w:r>
          </w:p>
          <w:p w14:paraId="7D53E397" w14:textId="1A36E9D7" w:rsidR="00110CAF" w:rsidRDefault="00110CAF" w:rsidP="00110CAF">
            <w:pPr>
              <w:spacing w:line="360" w:lineRule="exact"/>
              <w:rPr>
                <w:rFonts w:ascii="游明朝" w:eastAsia="游明朝" w:hAnsi="游明朝" w:hint="eastAsia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・</w:t>
            </w:r>
            <w:r w:rsidRPr="00110CAF">
              <w:rPr>
                <w:rFonts w:ascii="游明朝" w:eastAsia="游明朝" w:hAnsi="游明朝" w:hint="eastAsia"/>
                <w:sz w:val="22"/>
              </w:rPr>
              <w:t>チームディスカッション「信頼される新人像」</w:t>
            </w:r>
          </w:p>
        </w:tc>
      </w:tr>
      <w:tr w:rsidR="0098100A" w14:paraId="2475E1D4" w14:textId="77777777" w:rsidTr="005826DA">
        <w:tc>
          <w:tcPr>
            <w:tcW w:w="2694" w:type="dxa"/>
          </w:tcPr>
          <w:p w14:paraId="5CE7FB0E" w14:textId="5AFBB33B" w:rsidR="0098100A" w:rsidRDefault="00ED50BD" w:rsidP="007700A2">
            <w:pPr>
              <w:spacing w:line="440" w:lineRule="exac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6.</w:t>
            </w:r>
            <w:r w:rsidRPr="00ED50BD">
              <w:rPr>
                <w:rFonts w:ascii="Segoe UI" w:hAnsi="Segoe UI" w:cs="Segoe UI"/>
                <w:spacing w:val="1"/>
                <w:szCs w:val="21"/>
              </w:rPr>
              <w:t xml:space="preserve"> </w:t>
            </w:r>
            <w:r w:rsidR="00C97BD7" w:rsidRPr="00C97BD7">
              <w:rPr>
                <w:rFonts w:ascii="游明朝" w:eastAsia="游明朝" w:hAnsi="游明朝" w:hint="eastAsia"/>
                <w:sz w:val="22"/>
              </w:rPr>
              <w:t>学び・気づき</w:t>
            </w:r>
          </w:p>
        </w:tc>
        <w:tc>
          <w:tcPr>
            <w:tcW w:w="6378" w:type="dxa"/>
            <w:vAlign w:val="center"/>
          </w:tcPr>
          <w:p w14:paraId="2AE6AB84" w14:textId="5150C597" w:rsidR="0091758D" w:rsidRPr="0091758D" w:rsidRDefault="0091758D" w:rsidP="0091758D">
            <w:pPr>
              <w:spacing w:line="360" w:lineRule="exact"/>
              <w:rPr>
                <w:rFonts w:ascii="游明朝" w:eastAsia="游明朝" w:hAnsi="游明朝" w:hint="eastAsia"/>
                <w:sz w:val="22"/>
              </w:rPr>
            </w:pPr>
            <w:r w:rsidRPr="0091758D">
              <w:rPr>
                <w:rFonts w:ascii="游明朝" w:eastAsia="游明朝" w:hAnsi="游明朝" w:hint="eastAsia"/>
                <w:sz w:val="22"/>
              </w:rPr>
              <w:t>学生時代の感覚のままで社会人生活を始める危険性を感じ、仕事は「報告と確認を重ねながら進める」ことの重要性を学んだ。</w:t>
            </w:r>
          </w:p>
          <w:p w14:paraId="4A972BBE" w14:textId="22B90B9F" w:rsidR="0098100A" w:rsidRDefault="0091758D" w:rsidP="0091758D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  <w:r w:rsidRPr="0091758D">
              <w:rPr>
                <w:rFonts w:ascii="游明朝" w:eastAsia="游明朝" w:hAnsi="游明朝" w:hint="eastAsia"/>
                <w:sz w:val="22"/>
              </w:rPr>
              <w:t>特に報連相の演習では、上司への報告を「完了報告」ではなく「途中経過報告」として行うことが、信頼につながるという指導が印象に残った。また、身だしなみや言葉遣いなど、一つ一つの対応が会社の印象に直結する点を再認識した。</w:t>
            </w:r>
          </w:p>
        </w:tc>
      </w:tr>
      <w:tr w:rsidR="0098100A" w14:paraId="37E53CA0" w14:textId="77777777" w:rsidTr="005826DA">
        <w:tc>
          <w:tcPr>
            <w:tcW w:w="2694" w:type="dxa"/>
          </w:tcPr>
          <w:p w14:paraId="24CB9187" w14:textId="24E1B2FB" w:rsidR="0098100A" w:rsidRDefault="00ED50BD" w:rsidP="007700A2">
            <w:pPr>
              <w:spacing w:line="440" w:lineRule="exac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7.</w:t>
            </w:r>
            <w:r w:rsidRPr="00ED50BD">
              <w:rPr>
                <w:rFonts w:ascii="Segoe UI" w:hAnsi="Segoe UI" w:cs="Segoe UI"/>
                <w:spacing w:val="1"/>
                <w:szCs w:val="21"/>
              </w:rPr>
              <w:t xml:space="preserve"> </w:t>
            </w:r>
            <w:r w:rsidR="001645BB" w:rsidRPr="001645BB">
              <w:rPr>
                <w:rFonts w:ascii="游明朝" w:eastAsia="游明朝" w:hAnsi="游明朝" w:hint="eastAsia"/>
                <w:sz w:val="22"/>
              </w:rPr>
              <w:t>今後の活用計画</w:t>
            </w:r>
          </w:p>
        </w:tc>
        <w:tc>
          <w:tcPr>
            <w:tcW w:w="6378" w:type="dxa"/>
            <w:vAlign w:val="center"/>
          </w:tcPr>
          <w:p w14:paraId="737B0486" w14:textId="052C75BF" w:rsidR="009F1727" w:rsidRPr="009F1727" w:rsidRDefault="009F1727" w:rsidP="009F1727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・</w:t>
            </w:r>
            <w:r w:rsidRPr="009F1727">
              <w:rPr>
                <w:rFonts w:ascii="游明朝" w:eastAsia="游明朝" w:hAnsi="游明朝" w:hint="eastAsia"/>
                <w:sz w:val="22"/>
              </w:rPr>
              <w:t>業務開始前に一日のスケジュール、上司に報告する。</w:t>
            </w:r>
          </w:p>
          <w:p w14:paraId="5781859C" w14:textId="6698F4F5" w:rsidR="009F1727" w:rsidRPr="009F1727" w:rsidRDefault="009F1727" w:rsidP="009F1727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・</w:t>
            </w:r>
            <w:r w:rsidRPr="009F1727">
              <w:rPr>
                <w:rFonts w:ascii="游明朝" w:eastAsia="游明朝" w:hAnsi="游明朝" w:hint="eastAsia"/>
                <w:sz w:val="22"/>
              </w:rPr>
              <w:t>電話応対では丁寧な対応を徹底する。</w:t>
            </w:r>
          </w:p>
          <w:p w14:paraId="309AA629" w14:textId="758A53E7" w:rsidR="009F1727" w:rsidRDefault="009F1727" w:rsidP="009F1727">
            <w:pPr>
              <w:spacing w:line="360" w:lineRule="exact"/>
              <w:rPr>
                <w:rFonts w:ascii="游明朝" w:eastAsia="游明朝" w:hAnsi="游明朝" w:hint="eastAsia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・</w:t>
            </w:r>
            <w:r w:rsidRPr="009F1727">
              <w:rPr>
                <w:rFonts w:ascii="游明朝" w:eastAsia="游明朝" w:hAnsi="游明朝" w:hint="eastAsia"/>
                <w:sz w:val="22"/>
              </w:rPr>
              <w:t>週末に1週間の振り返りを行い、改善点を反映させる。</w:t>
            </w:r>
          </w:p>
        </w:tc>
      </w:tr>
      <w:tr w:rsidR="00ED50BD" w14:paraId="6A33F2EE" w14:textId="77777777" w:rsidTr="005826DA">
        <w:tc>
          <w:tcPr>
            <w:tcW w:w="2694" w:type="dxa"/>
          </w:tcPr>
          <w:p w14:paraId="77B49B5D" w14:textId="185083A4" w:rsidR="00ED50BD" w:rsidRDefault="00D12E4F" w:rsidP="007700A2">
            <w:pPr>
              <w:spacing w:line="440" w:lineRule="exac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8.</w:t>
            </w:r>
            <w:r w:rsidRPr="00D12E4F">
              <w:rPr>
                <w:rFonts w:ascii="Segoe UI" w:hAnsi="Segoe UI" w:cs="Segoe UI"/>
                <w:spacing w:val="1"/>
                <w:szCs w:val="21"/>
              </w:rPr>
              <w:t xml:space="preserve"> </w:t>
            </w:r>
            <w:r w:rsidR="00960F5E" w:rsidRPr="00960F5E">
              <w:rPr>
                <w:rFonts w:ascii="游明朝" w:eastAsia="游明朝" w:hAnsi="游明朝" w:hint="eastAsia"/>
                <w:sz w:val="22"/>
              </w:rPr>
              <w:t>研修での課題点</w:t>
            </w:r>
          </w:p>
        </w:tc>
        <w:tc>
          <w:tcPr>
            <w:tcW w:w="6378" w:type="dxa"/>
            <w:vAlign w:val="center"/>
          </w:tcPr>
          <w:p w14:paraId="753AC801" w14:textId="55447949" w:rsidR="00FE08CF" w:rsidRPr="00FE08CF" w:rsidRDefault="00FE08CF" w:rsidP="00FE08CF">
            <w:pPr>
              <w:spacing w:line="360" w:lineRule="exact"/>
              <w:rPr>
                <w:rFonts w:ascii="游明朝" w:eastAsia="游明朝" w:hAnsi="游明朝" w:hint="eastAsia"/>
                <w:sz w:val="22"/>
              </w:rPr>
            </w:pPr>
            <w:r w:rsidRPr="00FE08CF">
              <w:rPr>
                <w:rFonts w:ascii="游明朝" w:eastAsia="游明朝" w:hAnsi="游明朝" w:hint="eastAsia"/>
                <w:sz w:val="22"/>
              </w:rPr>
              <w:t>短期間の研修だったが、自分の社会人としての課題を具体的に認識できた。今後は、受け身ではなく、自分から行動・確認・発信する姿勢を意識して業務に取り組みたい。</w:t>
            </w:r>
          </w:p>
          <w:p w14:paraId="66B93505" w14:textId="632C4C12" w:rsidR="00ED50BD" w:rsidRDefault="00FE08CF" w:rsidP="00F551CE">
            <w:pPr>
              <w:spacing w:line="360" w:lineRule="exact"/>
              <w:rPr>
                <w:rFonts w:ascii="游明朝" w:eastAsia="游明朝" w:hAnsi="游明朝" w:hint="eastAsia"/>
                <w:sz w:val="22"/>
              </w:rPr>
            </w:pPr>
            <w:r w:rsidRPr="00FE08CF">
              <w:rPr>
                <w:rFonts w:ascii="游明朝" w:eastAsia="游明朝" w:hAnsi="游明朝" w:hint="eastAsia"/>
                <w:sz w:val="22"/>
              </w:rPr>
              <w:t>特にチームの一員として、自ら動き信頼される社員を目指す。</w:t>
            </w:r>
          </w:p>
        </w:tc>
      </w:tr>
      <w:tr w:rsidR="00ED50BD" w14:paraId="2B8D7039" w14:textId="77777777" w:rsidTr="005826DA">
        <w:tc>
          <w:tcPr>
            <w:tcW w:w="2694" w:type="dxa"/>
          </w:tcPr>
          <w:p w14:paraId="31114294" w14:textId="7D4C2C09" w:rsidR="00ED50BD" w:rsidRDefault="00D12E4F" w:rsidP="007700A2">
            <w:pPr>
              <w:spacing w:line="440" w:lineRule="exac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9.</w:t>
            </w:r>
            <w:r w:rsidRPr="00D12E4F">
              <w:rPr>
                <w:rFonts w:ascii="Segoe UI" w:hAnsi="Segoe UI" w:cs="Segoe UI"/>
                <w:spacing w:val="1"/>
                <w:szCs w:val="21"/>
              </w:rPr>
              <w:t xml:space="preserve"> </w:t>
            </w:r>
            <w:r w:rsidRPr="00D12E4F">
              <w:rPr>
                <w:rFonts w:ascii="游明朝" w:eastAsia="游明朝" w:hAnsi="游明朝"/>
                <w:sz w:val="22"/>
              </w:rPr>
              <w:t>感想・所感</w:t>
            </w:r>
          </w:p>
        </w:tc>
        <w:tc>
          <w:tcPr>
            <w:tcW w:w="6378" w:type="dxa"/>
            <w:vAlign w:val="center"/>
          </w:tcPr>
          <w:p w14:paraId="06BA7BD6" w14:textId="58DEE4E1" w:rsidR="00784FAA" w:rsidRPr="00784FAA" w:rsidRDefault="00784FAA" w:rsidP="00784FAA">
            <w:pPr>
              <w:spacing w:line="360" w:lineRule="exact"/>
              <w:rPr>
                <w:rFonts w:ascii="游明朝" w:eastAsia="游明朝" w:hAnsi="游明朝" w:hint="eastAsia"/>
                <w:sz w:val="22"/>
              </w:rPr>
            </w:pPr>
            <w:r w:rsidRPr="00784FAA">
              <w:rPr>
                <w:rFonts w:ascii="游明朝" w:eastAsia="游明朝" w:hAnsi="游明朝" w:hint="eastAsia"/>
                <w:sz w:val="22"/>
              </w:rPr>
              <w:t>初めての集合研修で緊張しながらも、同期の仲間と協力し合い</w:t>
            </w:r>
            <w:r w:rsidRPr="00784FAA">
              <w:rPr>
                <w:rFonts w:ascii="游明朝" w:eastAsia="游明朝" w:hAnsi="游明朝" w:hint="eastAsia"/>
                <w:sz w:val="22"/>
              </w:rPr>
              <w:lastRenderedPageBreak/>
              <w:t>ながら課題に取り組む過程で多くの刺激を受けた。</w:t>
            </w:r>
          </w:p>
          <w:p w14:paraId="7E33FD68" w14:textId="235761D6" w:rsidR="00ED50BD" w:rsidRDefault="00BA6A06" w:rsidP="00784FAA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佐藤</w:t>
            </w:r>
            <w:r w:rsidR="00784FAA" w:rsidRPr="00784FAA">
              <w:rPr>
                <w:rFonts w:ascii="游明朝" w:eastAsia="游明朝" w:hAnsi="游明朝" w:hint="eastAsia"/>
                <w:sz w:val="22"/>
              </w:rPr>
              <w:t>講師の「社会人の信頼は“時間を守ること”から始まる」という言葉が印象に残り、これを日々の行動指針として習慣づけていきたい。</w:t>
            </w:r>
          </w:p>
        </w:tc>
      </w:tr>
      <w:tr w:rsidR="002472F0" w14:paraId="54349A25" w14:textId="77777777" w:rsidTr="005826DA">
        <w:tc>
          <w:tcPr>
            <w:tcW w:w="2694" w:type="dxa"/>
          </w:tcPr>
          <w:p w14:paraId="33CDA154" w14:textId="48D4D1A7" w:rsidR="002472F0" w:rsidRDefault="002472F0" w:rsidP="007700A2">
            <w:pPr>
              <w:spacing w:line="440" w:lineRule="exact"/>
              <w:rPr>
                <w:rFonts w:ascii="游明朝" w:eastAsia="游明朝" w:hAnsi="游明朝" w:hint="eastAsia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lastRenderedPageBreak/>
              <w:t>10.添付資料</w:t>
            </w:r>
          </w:p>
        </w:tc>
        <w:tc>
          <w:tcPr>
            <w:tcW w:w="6378" w:type="dxa"/>
            <w:vAlign w:val="center"/>
          </w:tcPr>
          <w:p w14:paraId="7EBA1A73" w14:textId="3EBB8E4F" w:rsidR="002472F0" w:rsidRPr="002472F0" w:rsidRDefault="002472F0" w:rsidP="002472F0">
            <w:pPr>
              <w:spacing w:line="360" w:lineRule="exact"/>
              <w:rPr>
                <w:rFonts w:ascii="游明朝" w:eastAsia="游明朝" w:hAnsi="游明朝" w:hint="eastAsia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・</w:t>
            </w:r>
            <w:r w:rsidRPr="002472F0">
              <w:rPr>
                <w:rFonts w:ascii="游明朝" w:eastAsia="游明朝" w:hAnsi="游明朝" w:hint="eastAsia"/>
                <w:sz w:val="22"/>
              </w:rPr>
              <w:t>研修プログラム概要（PDF）</w:t>
            </w:r>
          </w:p>
          <w:p w14:paraId="3E657ABD" w14:textId="0E862AE4" w:rsidR="002472F0" w:rsidRPr="002472F0" w:rsidRDefault="002472F0" w:rsidP="002472F0">
            <w:pPr>
              <w:spacing w:line="360" w:lineRule="exact"/>
              <w:rPr>
                <w:rFonts w:ascii="游明朝" w:eastAsia="游明朝" w:hAnsi="游明朝" w:hint="eastAsia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・</w:t>
            </w:r>
            <w:r w:rsidRPr="002472F0">
              <w:rPr>
                <w:rFonts w:ascii="游明朝" w:eastAsia="游明朝" w:hAnsi="游明朝" w:hint="eastAsia"/>
                <w:sz w:val="22"/>
              </w:rPr>
              <w:t>ワークシート「報連相チェックリスト」</w:t>
            </w:r>
          </w:p>
          <w:p w14:paraId="72B2E629" w14:textId="59497B6F" w:rsidR="002472F0" w:rsidRPr="00784FAA" w:rsidRDefault="002472F0" w:rsidP="002472F0">
            <w:pPr>
              <w:spacing w:line="360" w:lineRule="exact"/>
              <w:rPr>
                <w:rFonts w:ascii="游明朝" w:eastAsia="游明朝" w:hAnsi="游明朝" w:hint="eastAsia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・</w:t>
            </w:r>
            <w:r w:rsidRPr="002472F0">
              <w:rPr>
                <w:rFonts w:ascii="游明朝" w:eastAsia="游明朝" w:hAnsi="游明朝" w:hint="eastAsia"/>
                <w:sz w:val="22"/>
              </w:rPr>
              <w:t>研修終了時アンケート回答</w:t>
            </w:r>
          </w:p>
        </w:tc>
      </w:tr>
    </w:tbl>
    <w:p w14:paraId="112A8D62" w14:textId="77777777" w:rsidR="00D12E4F" w:rsidRDefault="00D12E4F" w:rsidP="00D82A61">
      <w:pPr>
        <w:pStyle w:val="ac"/>
        <w:ind w:leftChars="0"/>
        <w:jc w:val="right"/>
        <w:rPr>
          <w:rFonts w:ascii="游明朝" w:eastAsia="游明朝" w:hAnsi="游明朝"/>
        </w:rPr>
      </w:pPr>
    </w:p>
    <w:p w14:paraId="31579309" w14:textId="77E46CB0" w:rsidR="00D82A61" w:rsidRPr="008F3523" w:rsidRDefault="00D82A61" w:rsidP="00D82A61">
      <w:pPr>
        <w:pStyle w:val="ac"/>
        <w:ind w:leftChars="0"/>
        <w:jc w:val="right"/>
        <w:rPr>
          <w:rFonts w:ascii="游明朝" w:eastAsia="游明朝" w:hAnsi="游明朝"/>
        </w:rPr>
      </w:pPr>
      <w:r w:rsidRPr="008F3523">
        <w:rPr>
          <w:rFonts w:ascii="游明朝" w:eastAsia="游明朝" w:hAnsi="游明朝" w:hint="eastAsia"/>
        </w:rPr>
        <w:t>以上</w:t>
      </w:r>
    </w:p>
    <w:sectPr w:rsidR="00D82A61" w:rsidRPr="008F3523" w:rsidSect="004E4C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AA9DB" w14:textId="77777777" w:rsidR="00387C34" w:rsidRDefault="00387C34" w:rsidP="00DA5CF1">
      <w:r>
        <w:separator/>
      </w:r>
    </w:p>
  </w:endnote>
  <w:endnote w:type="continuationSeparator" w:id="0">
    <w:p w14:paraId="74292CF0" w14:textId="77777777" w:rsidR="00387C34" w:rsidRDefault="00387C34" w:rsidP="00DA5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09A31" w14:textId="77777777" w:rsidR="00DA5CF1" w:rsidRDefault="00DA5CF1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1341B" w14:textId="77777777" w:rsidR="00DA5CF1" w:rsidRDefault="00DA5CF1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3DB18" w14:textId="77777777" w:rsidR="00DA5CF1" w:rsidRDefault="00DA5CF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17C4E" w14:textId="77777777" w:rsidR="00387C34" w:rsidRDefault="00387C34" w:rsidP="00DA5CF1">
      <w:r>
        <w:separator/>
      </w:r>
    </w:p>
  </w:footnote>
  <w:footnote w:type="continuationSeparator" w:id="0">
    <w:p w14:paraId="1CA4D0C1" w14:textId="77777777" w:rsidR="00387C34" w:rsidRDefault="00387C34" w:rsidP="00DA5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4EC71" w14:textId="77777777" w:rsidR="00DA5CF1" w:rsidRDefault="00DA5CF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96DF9" w14:textId="77777777" w:rsidR="00DA5CF1" w:rsidRDefault="00DA5CF1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1CA93" w14:textId="77777777" w:rsidR="00DA5CF1" w:rsidRDefault="00DA5CF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F82AD8"/>
    <w:multiLevelType w:val="hybridMultilevel"/>
    <w:tmpl w:val="09EAA392"/>
    <w:lvl w:ilvl="0" w:tplc="A7D07982">
      <w:start w:val="1"/>
      <w:numFmt w:val="decimal"/>
      <w:lvlText w:val="(%1)"/>
      <w:lvlJc w:val="left"/>
      <w:pPr>
        <w:ind w:left="28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780" w:hanging="420"/>
      </w:pPr>
    </w:lvl>
    <w:lvl w:ilvl="3" w:tplc="0409000F" w:tentative="1">
      <w:start w:val="1"/>
      <w:numFmt w:val="decimal"/>
      <w:lvlText w:val="%4."/>
      <w:lvlJc w:val="left"/>
      <w:pPr>
        <w:ind w:left="4200" w:hanging="420"/>
      </w:pPr>
    </w:lvl>
    <w:lvl w:ilvl="4" w:tplc="04090017" w:tentative="1">
      <w:start w:val="1"/>
      <w:numFmt w:val="aiueoFullWidth"/>
      <w:lvlText w:val="(%5)"/>
      <w:lvlJc w:val="left"/>
      <w:pPr>
        <w:ind w:left="4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5040" w:hanging="420"/>
      </w:pPr>
    </w:lvl>
    <w:lvl w:ilvl="6" w:tplc="0409000F" w:tentative="1">
      <w:start w:val="1"/>
      <w:numFmt w:val="decimal"/>
      <w:lvlText w:val="%7."/>
      <w:lvlJc w:val="left"/>
      <w:pPr>
        <w:ind w:left="5460" w:hanging="420"/>
      </w:pPr>
    </w:lvl>
    <w:lvl w:ilvl="7" w:tplc="04090017" w:tentative="1">
      <w:start w:val="1"/>
      <w:numFmt w:val="aiueoFullWidth"/>
      <w:lvlText w:val="(%8)"/>
      <w:lvlJc w:val="left"/>
      <w:pPr>
        <w:ind w:left="5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6300" w:hanging="420"/>
      </w:pPr>
    </w:lvl>
  </w:abstractNum>
  <w:abstractNum w:abstractNumId="1" w15:restartNumberingAfterBreak="0">
    <w:nsid w:val="7DBF5F1D"/>
    <w:multiLevelType w:val="hybridMultilevel"/>
    <w:tmpl w:val="64F6B05A"/>
    <w:lvl w:ilvl="0" w:tplc="43324F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16100654">
    <w:abstractNumId w:val="1"/>
  </w:num>
  <w:num w:numId="2" w16cid:durableId="398789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A1B"/>
    <w:rsid w:val="0006710B"/>
    <w:rsid w:val="00093703"/>
    <w:rsid w:val="000E029B"/>
    <w:rsid w:val="00110CAF"/>
    <w:rsid w:val="00116CAE"/>
    <w:rsid w:val="00123CD0"/>
    <w:rsid w:val="00140DAD"/>
    <w:rsid w:val="001509DF"/>
    <w:rsid w:val="001609E4"/>
    <w:rsid w:val="00161ED6"/>
    <w:rsid w:val="001645BB"/>
    <w:rsid w:val="001908D7"/>
    <w:rsid w:val="0019117D"/>
    <w:rsid w:val="001A4947"/>
    <w:rsid w:val="001C1275"/>
    <w:rsid w:val="001C4209"/>
    <w:rsid w:val="001C6589"/>
    <w:rsid w:val="002051E8"/>
    <w:rsid w:val="002343C7"/>
    <w:rsid w:val="00235E8D"/>
    <w:rsid w:val="00240B41"/>
    <w:rsid w:val="0024298F"/>
    <w:rsid w:val="002472F0"/>
    <w:rsid w:val="002651F5"/>
    <w:rsid w:val="002B1A48"/>
    <w:rsid w:val="00324E9B"/>
    <w:rsid w:val="0033038D"/>
    <w:rsid w:val="003441EA"/>
    <w:rsid w:val="0034437A"/>
    <w:rsid w:val="003661F4"/>
    <w:rsid w:val="00381E27"/>
    <w:rsid w:val="00387C34"/>
    <w:rsid w:val="003B0F10"/>
    <w:rsid w:val="003B2DC3"/>
    <w:rsid w:val="003D7F0F"/>
    <w:rsid w:val="003E17BD"/>
    <w:rsid w:val="004131EA"/>
    <w:rsid w:val="00431E59"/>
    <w:rsid w:val="00473467"/>
    <w:rsid w:val="00475372"/>
    <w:rsid w:val="00481C49"/>
    <w:rsid w:val="00493EFC"/>
    <w:rsid w:val="004A7B40"/>
    <w:rsid w:val="004B4549"/>
    <w:rsid w:val="004B6BDD"/>
    <w:rsid w:val="004C282D"/>
    <w:rsid w:val="004E4C21"/>
    <w:rsid w:val="00537CD8"/>
    <w:rsid w:val="00547B46"/>
    <w:rsid w:val="005826DA"/>
    <w:rsid w:val="0059357E"/>
    <w:rsid w:val="005A46BB"/>
    <w:rsid w:val="005C0B8C"/>
    <w:rsid w:val="006550B8"/>
    <w:rsid w:val="007015B8"/>
    <w:rsid w:val="007023B4"/>
    <w:rsid w:val="00714B1B"/>
    <w:rsid w:val="00725225"/>
    <w:rsid w:val="007306F7"/>
    <w:rsid w:val="00736213"/>
    <w:rsid w:val="0074597F"/>
    <w:rsid w:val="00755BA5"/>
    <w:rsid w:val="007678DD"/>
    <w:rsid w:val="007700A2"/>
    <w:rsid w:val="0077152B"/>
    <w:rsid w:val="00784FAA"/>
    <w:rsid w:val="0078745B"/>
    <w:rsid w:val="00791D05"/>
    <w:rsid w:val="007B7436"/>
    <w:rsid w:val="007D123A"/>
    <w:rsid w:val="00856CD8"/>
    <w:rsid w:val="008A36AB"/>
    <w:rsid w:val="008F3523"/>
    <w:rsid w:val="0091758D"/>
    <w:rsid w:val="009504E2"/>
    <w:rsid w:val="00960F5E"/>
    <w:rsid w:val="0098100A"/>
    <w:rsid w:val="00996C7E"/>
    <w:rsid w:val="009B5C6D"/>
    <w:rsid w:val="009F1727"/>
    <w:rsid w:val="00A22F75"/>
    <w:rsid w:val="00A2327B"/>
    <w:rsid w:val="00A4220A"/>
    <w:rsid w:val="00A431D1"/>
    <w:rsid w:val="00A80D04"/>
    <w:rsid w:val="00A845C0"/>
    <w:rsid w:val="00AD5204"/>
    <w:rsid w:val="00AF0BFC"/>
    <w:rsid w:val="00AF12C0"/>
    <w:rsid w:val="00AF3922"/>
    <w:rsid w:val="00B25804"/>
    <w:rsid w:val="00B3016F"/>
    <w:rsid w:val="00B301FE"/>
    <w:rsid w:val="00B447FA"/>
    <w:rsid w:val="00B77F33"/>
    <w:rsid w:val="00BA3D08"/>
    <w:rsid w:val="00BA5C51"/>
    <w:rsid w:val="00BA6A06"/>
    <w:rsid w:val="00BE29B9"/>
    <w:rsid w:val="00BF07D3"/>
    <w:rsid w:val="00C04391"/>
    <w:rsid w:val="00C16DFF"/>
    <w:rsid w:val="00C31443"/>
    <w:rsid w:val="00C46E5C"/>
    <w:rsid w:val="00C52D4C"/>
    <w:rsid w:val="00C62DEA"/>
    <w:rsid w:val="00C7722E"/>
    <w:rsid w:val="00C82A1B"/>
    <w:rsid w:val="00C83163"/>
    <w:rsid w:val="00C93473"/>
    <w:rsid w:val="00C97BD7"/>
    <w:rsid w:val="00CC20C9"/>
    <w:rsid w:val="00CC504C"/>
    <w:rsid w:val="00D12E4F"/>
    <w:rsid w:val="00D37F6A"/>
    <w:rsid w:val="00D521D7"/>
    <w:rsid w:val="00D6564E"/>
    <w:rsid w:val="00D82A61"/>
    <w:rsid w:val="00D855BC"/>
    <w:rsid w:val="00DA5CF1"/>
    <w:rsid w:val="00DA60F2"/>
    <w:rsid w:val="00DB5D99"/>
    <w:rsid w:val="00E058FE"/>
    <w:rsid w:val="00E05C06"/>
    <w:rsid w:val="00E558CD"/>
    <w:rsid w:val="00E95DA0"/>
    <w:rsid w:val="00ED50BD"/>
    <w:rsid w:val="00EE2E35"/>
    <w:rsid w:val="00EF5B74"/>
    <w:rsid w:val="00F15BC1"/>
    <w:rsid w:val="00F551CE"/>
    <w:rsid w:val="00F96C82"/>
    <w:rsid w:val="00FD3E37"/>
    <w:rsid w:val="00FD5067"/>
    <w:rsid w:val="00FE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5894BE"/>
  <w15:chartTrackingRefBased/>
  <w15:docId w15:val="{D56F082D-BDC9-4626-B290-4269D7239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82A1B"/>
  </w:style>
  <w:style w:type="character" w:customStyle="1" w:styleId="a4">
    <w:name w:val="日付 (文字)"/>
    <w:basedOn w:val="a0"/>
    <w:link w:val="a3"/>
    <w:uiPriority w:val="99"/>
    <w:semiHidden/>
    <w:rsid w:val="00C82A1B"/>
  </w:style>
  <w:style w:type="table" w:styleId="a5">
    <w:name w:val="Table Grid"/>
    <w:basedOn w:val="a1"/>
    <w:uiPriority w:val="39"/>
    <w:rsid w:val="00C31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A5C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A5CF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A5C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A5CF1"/>
  </w:style>
  <w:style w:type="paragraph" w:styleId="aa">
    <w:name w:val="footer"/>
    <w:basedOn w:val="a"/>
    <w:link w:val="ab"/>
    <w:uiPriority w:val="99"/>
    <w:unhideWhenUsed/>
    <w:rsid w:val="00DA5CF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A5CF1"/>
  </w:style>
  <w:style w:type="paragraph" w:styleId="ac">
    <w:name w:val="List Paragraph"/>
    <w:basedOn w:val="a"/>
    <w:uiPriority w:val="34"/>
    <w:qFormat/>
    <w:rsid w:val="00714B1B"/>
    <w:pPr>
      <w:ind w:leftChars="400" w:left="840"/>
    </w:pPr>
  </w:style>
  <w:style w:type="paragraph" w:styleId="ad">
    <w:name w:val="Note Heading"/>
    <w:basedOn w:val="a"/>
    <w:next w:val="a"/>
    <w:link w:val="ae"/>
    <w:uiPriority w:val="99"/>
    <w:unhideWhenUsed/>
    <w:rsid w:val="004E4C21"/>
    <w:pPr>
      <w:jc w:val="center"/>
    </w:pPr>
    <w:rPr>
      <w:rFonts w:ascii="游明朝" w:eastAsia="游明朝" w:hAnsi="游明朝"/>
      <w:sz w:val="22"/>
    </w:rPr>
  </w:style>
  <w:style w:type="character" w:customStyle="1" w:styleId="ae">
    <w:name w:val="記 (文字)"/>
    <w:basedOn w:val="a0"/>
    <w:link w:val="ad"/>
    <w:uiPriority w:val="99"/>
    <w:rsid w:val="004E4C21"/>
    <w:rPr>
      <w:rFonts w:ascii="游明朝" w:eastAsia="游明朝" w:hAnsi="游明朝"/>
      <w:sz w:val="22"/>
    </w:rPr>
  </w:style>
  <w:style w:type="paragraph" w:styleId="af">
    <w:name w:val="Closing"/>
    <w:basedOn w:val="a"/>
    <w:link w:val="af0"/>
    <w:uiPriority w:val="99"/>
    <w:unhideWhenUsed/>
    <w:rsid w:val="004E4C21"/>
    <w:pPr>
      <w:jc w:val="right"/>
    </w:pPr>
    <w:rPr>
      <w:rFonts w:ascii="游明朝" w:eastAsia="游明朝" w:hAnsi="游明朝"/>
      <w:sz w:val="22"/>
    </w:rPr>
  </w:style>
  <w:style w:type="character" w:customStyle="1" w:styleId="af0">
    <w:name w:val="結語 (文字)"/>
    <w:basedOn w:val="a0"/>
    <w:link w:val="af"/>
    <w:uiPriority w:val="99"/>
    <w:rsid w:val="004E4C21"/>
    <w:rPr>
      <w:rFonts w:ascii="游明朝" w:eastAsia="游明朝" w:hAnsi="游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62</cp:revision>
  <dcterms:created xsi:type="dcterms:W3CDTF">2019-11-19T13:01:00Z</dcterms:created>
  <dcterms:modified xsi:type="dcterms:W3CDTF">2025-10-22T00:23:00Z</dcterms:modified>
</cp:coreProperties>
</file>