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3C96" w14:textId="0E67FC49" w:rsidR="00435437" w:rsidRPr="00844F80" w:rsidRDefault="00000000" w:rsidP="00844F80">
      <w:pPr>
        <w:pStyle w:val="1"/>
        <w:spacing w:line="400" w:lineRule="exact"/>
        <w:jc w:val="center"/>
        <w:rPr>
          <w:rFonts w:ascii="游明朝" w:eastAsia="游明朝" w:hAnsi="游明朝" w:hint="eastAsia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DX / IT化 推進提案書（サンプル）</w:t>
      </w:r>
      <w:r w:rsidR="00844F80">
        <w:rPr>
          <w:rFonts w:ascii="游明朝" w:eastAsia="游明朝" w:hAnsi="游明朝"/>
          <w:color w:val="auto"/>
          <w:lang w:eastAsia="ja-JP"/>
        </w:rPr>
        <w:br/>
      </w:r>
    </w:p>
    <w:p w14:paraId="02C2097B" w14:textId="777777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1. 提案概要（Executive Summary）</w:t>
      </w:r>
    </w:p>
    <w:p w14:paraId="68F275FE" w14:textId="77777777" w:rsidR="00435437" w:rsidRPr="00844F80" w:rsidRDefault="00000000" w:rsidP="00844F80">
      <w:pPr>
        <w:spacing w:line="400" w:lineRule="exact"/>
        <w:rPr>
          <w:rFonts w:ascii="游明朝" w:eastAsia="游明朝" w:hAnsi="游明朝"/>
          <w:lang w:eastAsia="ja-JP"/>
        </w:rPr>
      </w:pPr>
      <w:r w:rsidRPr="00844F80">
        <w:rPr>
          <w:rFonts w:ascii="游明朝" w:eastAsia="游明朝" w:hAnsi="游明朝"/>
          <w:lang w:eastAsia="ja-JP"/>
        </w:rPr>
        <w:t>本提案書は、貴社の業務効率低下・情報共有の属人化・データ未活用などの課題を解決し、全社横断でDX（デジタルトランスフォーメーション）を推進するための基本方針と実行施策をまとめたものです。</w:t>
      </w:r>
    </w:p>
    <w:p w14:paraId="38A587F7" w14:textId="777777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2. 課題（Problem）</w:t>
      </w:r>
    </w:p>
    <w:p w14:paraId="04017FB1" w14:textId="38C7160B" w:rsidR="00435437" w:rsidRPr="00844F80" w:rsidRDefault="00000000" w:rsidP="00844F80">
      <w:pPr>
        <w:spacing w:line="400" w:lineRule="exact"/>
        <w:rPr>
          <w:rFonts w:ascii="游明朝" w:eastAsia="游明朝" w:hAnsi="游明朝"/>
          <w:lang w:eastAsia="ja-JP"/>
        </w:rPr>
      </w:pPr>
      <w:r w:rsidRPr="00844F80">
        <w:rPr>
          <w:rFonts w:ascii="游明朝" w:eastAsia="游明朝" w:hAnsi="游明朝"/>
          <w:lang w:eastAsia="ja-JP"/>
        </w:rPr>
        <w:t>・紙中心の業務で処理が遅い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・情報が個人PCに分散し、属人化が発生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・データを蓄積しても分析されず活用されていない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・コミュニケーションロスが多く、意思決定が遅い</w:t>
      </w:r>
    </w:p>
    <w:p w14:paraId="488C501D" w14:textId="777777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3. 原因（Cause）</w:t>
      </w:r>
    </w:p>
    <w:p w14:paraId="1871F0CE" w14:textId="22359CA0" w:rsidR="00435437" w:rsidRPr="00844F80" w:rsidRDefault="00000000" w:rsidP="00844F80">
      <w:pPr>
        <w:spacing w:line="400" w:lineRule="exact"/>
        <w:rPr>
          <w:rFonts w:ascii="游明朝" w:eastAsia="游明朝" w:hAnsi="游明朝"/>
          <w:lang w:eastAsia="ja-JP"/>
        </w:rPr>
      </w:pPr>
      <w:r w:rsidRPr="00844F80">
        <w:rPr>
          <w:rFonts w:ascii="游明朝" w:eastAsia="游明朝" w:hAnsi="游明朝"/>
          <w:lang w:eastAsia="ja-JP"/>
        </w:rPr>
        <w:t>・システム環境が部門ごとでバラバラ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・標準化された業務フローが存在しない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・データ連携が行われず、人手入力による二重管理が発生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・デジタルツール利用のルール・教育が不十分</w:t>
      </w:r>
    </w:p>
    <w:p w14:paraId="662FD20B" w14:textId="777777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4. 解決策（Solution）</w:t>
      </w:r>
    </w:p>
    <w:p w14:paraId="50887B6B" w14:textId="6DFB66E2" w:rsidR="00435437" w:rsidRPr="00844F80" w:rsidRDefault="00000000" w:rsidP="00844F80">
      <w:pPr>
        <w:spacing w:line="400" w:lineRule="exact"/>
        <w:rPr>
          <w:rFonts w:ascii="游明朝" w:eastAsia="游明朝" w:hAnsi="游明朝"/>
          <w:lang w:eastAsia="ja-JP"/>
        </w:rPr>
      </w:pPr>
      <w:r w:rsidRPr="00844F80">
        <w:rPr>
          <w:rFonts w:ascii="游明朝" w:eastAsia="游明朝" w:hAnsi="游明朝"/>
          <w:lang w:eastAsia="ja-JP"/>
        </w:rPr>
        <w:t>① ワークフロー電子化（申請・承認のオンライン化）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② ドキュメント管理のクラウド統合（Google / Microsoft365）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③ チャットツール・業務ポータル導入による情報共有の改善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④ BIツール導入によるデータ可視化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⑤ デジタル人材育成プログラムの実施</w:t>
      </w:r>
    </w:p>
    <w:p w14:paraId="1EF3A27F" w14:textId="777777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5. 効果（Effect）</w:t>
      </w:r>
    </w:p>
    <w:p w14:paraId="534AF0F0" w14:textId="4CCE8D9A" w:rsidR="00435437" w:rsidRPr="00844F80" w:rsidRDefault="00000000" w:rsidP="00844F80">
      <w:pPr>
        <w:spacing w:line="400" w:lineRule="exact"/>
        <w:rPr>
          <w:rFonts w:ascii="游明朝" w:eastAsia="游明朝" w:hAnsi="游明朝"/>
          <w:lang w:eastAsia="ja-JP"/>
        </w:rPr>
      </w:pPr>
      <w:r w:rsidRPr="00844F80">
        <w:rPr>
          <w:rFonts w:ascii="游明朝" w:eastAsia="游明朝" w:hAnsi="游明朝"/>
          <w:lang w:eastAsia="ja-JP"/>
        </w:rPr>
        <w:t>・承認リードタイムを50〜70%短縮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・紙/保管コストの年間30〜50%削減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・情報共有工数を月30〜60時間削減</w:t>
      </w:r>
      <w:r w:rsidR="00A02582">
        <w:rPr>
          <w:rFonts w:ascii="游明朝" w:eastAsia="游明朝" w:hAnsi="游明朝"/>
          <w:lang w:eastAsia="ja-JP"/>
        </w:rPr>
        <w:br/>
      </w:r>
      <w:r w:rsidRPr="00844F80">
        <w:rPr>
          <w:rFonts w:ascii="游明朝" w:eastAsia="游明朝" w:hAnsi="游明朝"/>
          <w:lang w:eastAsia="ja-JP"/>
        </w:rPr>
        <w:t>・データに基づく意思決定の高速化</w:t>
      </w:r>
    </w:p>
    <w:p w14:paraId="7D0A0D89" w14:textId="777777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</w:rPr>
      </w:pPr>
      <w:r w:rsidRPr="00844F80">
        <w:rPr>
          <w:rFonts w:ascii="游明朝" w:eastAsia="游明朝" w:hAnsi="游明朝"/>
          <w:color w:val="auto"/>
        </w:rPr>
        <w:lastRenderedPageBreak/>
        <w:t xml:space="preserve">6. ROI / </w:t>
      </w:r>
      <w:proofErr w:type="spellStart"/>
      <w:r w:rsidRPr="00844F80">
        <w:rPr>
          <w:rFonts w:ascii="游明朝" w:eastAsia="游明朝" w:hAnsi="游明朝"/>
          <w:color w:val="auto"/>
        </w:rPr>
        <w:t>投資回収（ROI</w:t>
      </w:r>
      <w:proofErr w:type="spellEnd"/>
      <w:r w:rsidRPr="00844F80">
        <w:rPr>
          <w:rFonts w:ascii="游明朝" w:eastAsia="游明朝" w:hAnsi="游明朝"/>
          <w:color w:val="auto"/>
        </w:rPr>
        <w:t>）</w:t>
      </w:r>
    </w:p>
    <w:p w14:paraId="05B6459F" w14:textId="77777777" w:rsidR="00435437" w:rsidRPr="00844F80" w:rsidRDefault="00000000" w:rsidP="00844F80">
      <w:pPr>
        <w:spacing w:line="400" w:lineRule="exact"/>
        <w:rPr>
          <w:rFonts w:ascii="游明朝" w:eastAsia="游明朝" w:hAnsi="游明朝"/>
          <w:lang w:eastAsia="ja-JP"/>
        </w:rPr>
      </w:pPr>
      <w:r w:rsidRPr="00844F80">
        <w:rPr>
          <w:rFonts w:ascii="游明朝" w:eastAsia="游明朝" w:hAnsi="游明朝"/>
          <w:lang w:eastAsia="ja-JP"/>
        </w:rPr>
        <w:t>初期投資：150万円</w:t>
      </w:r>
      <w:r w:rsidRPr="00844F80">
        <w:rPr>
          <w:rFonts w:ascii="游明朝" w:eastAsia="游明朝" w:hAnsi="游明朝"/>
          <w:lang w:eastAsia="ja-JP"/>
        </w:rPr>
        <w:br/>
        <w:t>年間効果：800〜1,500万円</w:t>
      </w:r>
      <w:r w:rsidRPr="00844F80">
        <w:rPr>
          <w:rFonts w:ascii="游明朝" w:eastAsia="游明朝" w:hAnsi="游明朝"/>
          <w:lang w:eastAsia="ja-JP"/>
        </w:rPr>
        <w:br/>
        <w:t>回収期間：2〜3ヶ月</w:t>
      </w:r>
    </w:p>
    <w:sectPr w:rsidR="00435437" w:rsidRPr="00844F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499181">
    <w:abstractNumId w:val="8"/>
  </w:num>
  <w:num w:numId="2" w16cid:durableId="866482202">
    <w:abstractNumId w:val="6"/>
  </w:num>
  <w:num w:numId="3" w16cid:durableId="1757093162">
    <w:abstractNumId w:val="5"/>
  </w:num>
  <w:num w:numId="4" w16cid:durableId="1945764806">
    <w:abstractNumId w:val="4"/>
  </w:num>
  <w:num w:numId="5" w16cid:durableId="1116565386">
    <w:abstractNumId w:val="7"/>
  </w:num>
  <w:num w:numId="6" w16cid:durableId="168638922">
    <w:abstractNumId w:val="3"/>
  </w:num>
  <w:num w:numId="7" w16cid:durableId="664670115">
    <w:abstractNumId w:val="2"/>
  </w:num>
  <w:num w:numId="8" w16cid:durableId="336687683">
    <w:abstractNumId w:val="1"/>
  </w:num>
  <w:num w:numId="9" w16cid:durableId="16382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5437"/>
    <w:rsid w:val="006B5ADD"/>
    <w:rsid w:val="00844F80"/>
    <w:rsid w:val="00A0258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40224"/>
  <w14:defaultImageDpi w14:val="300"/>
  <w15:docId w15:val="{B421A12B-C093-4E67-9250-3507A8EF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Win10</cp:lastModifiedBy>
  <cp:revision>3</cp:revision>
  <dcterms:created xsi:type="dcterms:W3CDTF">2013-12-23T23:15:00Z</dcterms:created>
  <dcterms:modified xsi:type="dcterms:W3CDTF">2025-11-25T03:05:00Z</dcterms:modified>
  <cp:category/>
</cp:coreProperties>
</file>