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2A" w:rsidRPr="00FF251A" w:rsidRDefault="0084612A" w:rsidP="0084612A">
      <w:pPr>
        <w:tabs>
          <w:tab w:val="left" w:pos="8460"/>
        </w:tabs>
        <w:ind w:right="44"/>
        <w:jc w:val="center"/>
        <w:rPr>
          <w:rFonts w:ascii="游明朝" w:eastAsia="游明朝" w:hAnsi="游明朝"/>
          <w:b/>
          <w:bCs/>
          <w:sz w:val="36"/>
          <w:szCs w:val="28"/>
        </w:rPr>
      </w:pPr>
      <w:r w:rsidRPr="00FF251A">
        <w:rPr>
          <w:rFonts w:ascii="游明朝" w:eastAsia="游明朝" w:hAnsi="游明朝" w:hint="eastAsia"/>
          <w:b/>
          <w:bCs/>
          <w:sz w:val="36"/>
          <w:szCs w:val="28"/>
        </w:rPr>
        <w:t>休 業 協 定 書</w:t>
      </w:r>
    </w:p>
    <w:p w:rsidR="0021281B" w:rsidRPr="0021281B" w:rsidRDefault="0021281B" w:rsidP="0021281B">
      <w:pPr>
        <w:spacing w:line="400" w:lineRule="exact"/>
        <w:ind w:right="45"/>
        <w:rPr>
          <w:rFonts w:ascii="游明朝" w:eastAsia="游明朝" w:hAnsi="游明朝"/>
          <w:sz w:val="22"/>
        </w:rPr>
      </w:pPr>
    </w:p>
    <w:p w:rsidR="0084612A" w:rsidRPr="00065085" w:rsidRDefault="0084612A" w:rsidP="0021281B">
      <w:pPr>
        <w:spacing w:line="400" w:lineRule="exact"/>
        <w:ind w:right="45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株式会社</w:t>
      </w:r>
      <w:r w:rsidR="0021281B" w:rsidRPr="00065085">
        <w:rPr>
          <w:rFonts w:ascii="游明朝" w:eastAsia="游明朝" w:hAnsi="游明朝" w:hint="eastAsia"/>
        </w:rPr>
        <w:t>○○と</w:t>
      </w:r>
      <w:r w:rsidR="00723F8B">
        <w:rPr>
          <w:rFonts w:ascii="游明朝" w:eastAsia="游明朝" w:hAnsi="游明朝" w:hint="eastAsia"/>
        </w:rPr>
        <w:t>従業員代表〇〇〇〇</w:t>
      </w:r>
      <w:r w:rsidRPr="00065085">
        <w:rPr>
          <w:rFonts w:ascii="游明朝" w:eastAsia="游明朝" w:hAnsi="游明朝" w:hint="eastAsia"/>
        </w:rPr>
        <w:t>とは、休業の実施に関し下記のとおり協定する。</w:t>
      </w:r>
    </w:p>
    <w:p w:rsidR="0084612A" w:rsidRDefault="0084612A" w:rsidP="0021281B">
      <w:pPr>
        <w:spacing w:line="400" w:lineRule="exact"/>
        <w:rPr>
          <w:rFonts w:ascii="游明朝" w:eastAsia="游明朝" w:hAnsi="游明朝"/>
        </w:rPr>
      </w:pPr>
    </w:p>
    <w:p w:rsidR="00065085" w:rsidRPr="00455DC8" w:rsidRDefault="00065085" w:rsidP="00065085">
      <w:pPr>
        <w:spacing w:line="40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記</w:t>
      </w:r>
    </w:p>
    <w:p w:rsidR="0084612A" w:rsidRPr="00065085" w:rsidRDefault="0084612A" w:rsidP="0021281B">
      <w:pPr>
        <w:spacing w:line="400" w:lineRule="exact"/>
        <w:ind w:right="44" w:firstLineChars="100" w:firstLine="210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１．休業の時期</w:t>
      </w:r>
    </w:p>
    <w:p w:rsidR="00DC5431" w:rsidRPr="00065085" w:rsidRDefault="0084612A" w:rsidP="005A3974">
      <w:pPr>
        <w:spacing w:line="400" w:lineRule="exact"/>
        <w:ind w:leftChars="228" w:left="479"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休業は</w:t>
      </w:r>
      <w:r w:rsidR="0021281B" w:rsidRPr="00065085">
        <w:rPr>
          <w:rFonts w:ascii="游明朝" w:eastAsia="游明朝" w:hAnsi="游明朝" w:hint="eastAsia"/>
        </w:rPr>
        <w:t>令和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年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月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日から</w:t>
      </w:r>
      <w:r w:rsidR="0021281B" w:rsidRPr="00065085">
        <w:rPr>
          <w:rFonts w:ascii="游明朝" w:eastAsia="游明朝" w:hAnsi="游明朝" w:hint="eastAsia"/>
        </w:rPr>
        <w:t>令和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年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月</w:t>
      </w:r>
      <w:r w:rsidR="00732ED7" w:rsidRPr="00065085">
        <w:rPr>
          <w:rFonts w:ascii="游明朝" w:eastAsia="游明朝" w:hAnsi="游明朝" w:hint="eastAsia"/>
        </w:rPr>
        <w:t xml:space="preserve">    </w:t>
      </w:r>
      <w:r w:rsidR="0021281B" w:rsidRPr="00065085">
        <w:rPr>
          <w:rFonts w:ascii="游明朝" w:eastAsia="游明朝" w:hAnsi="游明朝" w:hint="eastAsia"/>
        </w:rPr>
        <w:t>日までの間において、これらの日を含め、</w:t>
      </w:r>
      <w:r w:rsidR="0035598B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日間実施する。</w:t>
      </w:r>
    </w:p>
    <w:p w:rsidR="0084612A" w:rsidRPr="00065085" w:rsidRDefault="0084612A" w:rsidP="0021281B">
      <w:pPr>
        <w:spacing w:line="400" w:lineRule="exact"/>
        <w:ind w:right="44" w:firstLineChars="100" w:firstLine="210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２．休業の対象者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(1)　全従業員を対象とする。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(2)　休業日の休業人数は概ね</w:t>
      </w:r>
      <w:r w:rsidR="00172F24" w:rsidRPr="00065085">
        <w:rPr>
          <w:rFonts w:ascii="游明朝" w:eastAsia="游明朝" w:hAnsi="游明朝" w:hint="eastAsia"/>
        </w:rPr>
        <w:t xml:space="preserve">    </w:t>
      </w:r>
      <w:r w:rsidRPr="00065085">
        <w:rPr>
          <w:rFonts w:ascii="游明朝" w:eastAsia="游明朝" w:hAnsi="游明朝" w:hint="eastAsia"/>
        </w:rPr>
        <w:t>人とする。</w:t>
      </w:r>
    </w:p>
    <w:p w:rsidR="00DC5431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(3)　休業はできる限り輪番で行うものとする。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３．休業手当の支払い基準</w:t>
      </w:r>
    </w:p>
    <w:p w:rsidR="0084612A" w:rsidRPr="00065085" w:rsidRDefault="00837D0D" w:rsidP="00E14CE4">
      <w:pPr>
        <w:spacing w:line="400" w:lineRule="exact"/>
        <w:ind w:leftChars="337" w:left="708"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休業日に、次の基準により算定した</w:t>
      </w:r>
      <w:r w:rsidR="0084612A" w:rsidRPr="00065085">
        <w:rPr>
          <w:rFonts w:ascii="游明朝" w:eastAsia="游明朝" w:hAnsi="游明朝" w:hint="eastAsia"/>
        </w:rPr>
        <w:t>手当を支払うものとする。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(1)　1日当たりの額の算定方法</w:t>
      </w:r>
    </w:p>
    <w:p w:rsidR="00820CD1" w:rsidRPr="00065085" w:rsidRDefault="00820CD1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イ. 月ごとに支払う賃金</w:t>
      </w: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月額÷</w:t>
      </w:r>
      <w:r w:rsidR="00662B65" w:rsidRPr="00065085">
        <w:rPr>
          <w:rFonts w:ascii="游明朝" w:eastAsia="游明朝" w:hAnsi="游明朝" w:hint="eastAsia"/>
        </w:rPr>
        <w:t>所定労働日</w:t>
      </w:r>
      <w:r w:rsidR="00ED536C" w:rsidRPr="00065085">
        <w:rPr>
          <w:rFonts w:ascii="游明朝" w:eastAsia="游明朝" w:hAnsi="游明朝" w:hint="eastAsia"/>
        </w:rPr>
        <w:t>数</w:t>
      </w:r>
    </w:p>
    <w:p w:rsidR="00820CD1" w:rsidRPr="00065085" w:rsidRDefault="00820CD1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ロ. 日ごとに支払う賃金</w:t>
      </w: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その額</w:t>
      </w:r>
    </w:p>
    <w:p w:rsidR="00820CD1" w:rsidRPr="00065085" w:rsidRDefault="00820CD1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ハ. 時間ごとに支払う賃金</w:t>
      </w:r>
      <w:r w:rsidRPr="00065085">
        <w:rPr>
          <w:rFonts w:ascii="游明朝" w:eastAsia="游明朝" w:hAnsi="游明朝"/>
        </w:rPr>
        <w:tab/>
      </w:r>
      <w:r w:rsidRPr="00065085">
        <w:rPr>
          <w:rFonts w:ascii="游明朝" w:eastAsia="游明朝" w:hAnsi="游明朝" w:hint="eastAsia"/>
        </w:rPr>
        <w:t>時間額×</w:t>
      </w:r>
      <w:r w:rsidR="00ED536C" w:rsidRPr="00065085">
        <w:rPr>
          <w:rFonts w:ascii="游明朝" w:eastAsia="游明朝" w:hAnsi="游明朝" w:hint="eastAsia"/>
        </w:rPr>
        <w:t>所定労働時間数</w:t>
      </w:r>
    </w:p>
    <w:p w:rsidR="00A250F2" w:rsidRPr="00065085" w:rsidRDefault="0084612A" w:rsidP="008A26DA">
      <w:pPr>
        <w:spacing w:line="400" w:lineRule="exact"/>
        <w:ind w:left="840" w:right="44" w:hangingChars="400" w:hanging="840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</w:t>
      </w:r>
      <w:r w:rsidR="000D3954" w:rsidRPr="00065085">
        <w:rPr>
          <w:rFonts w:ascii="游明朝" w:eastAsia="游明朝" w:hAnsi="游明朝"/>
        </w:rPr>
        <w:t>2</w:t>
      </w:r>
      <w:r w:rsidRPr="00065085">
        <w:rPr>
          <w:rFonts w:ascii="游明朝" w:eastAsia="游明朝" w:hAnsi="游明朝" w:hint="eastAsia"/>
        </w:rPr>
        <w:t>)　対象となる</w:t>
      </w:r>
      <w:r w:rsidR="00A250F2" w:rsidRPr="00065085">
        <w:rPr>
          <w:rFonts w:ascii="游明朝" w:eastAsia="游明朝" w:hAnsi="游明朝" w:hint="eastAsia"/>
        </w:rPr>
        <w:t>賃金</w:t>
      </w:r>
      <w:r w:rsidR="008A26DA" w:rsidRPr="00065085">
        <w:rPr>
          <w:rFonts w:ascii="游明朝" w:eastAsia="游明朝" w:hAnsi="游明朝" w:hint="eastAsia"/>
        </w:rPr>
        <w:t>は、</w:t>
      </w:r>
      <w:r w:rsidR="00A250F2" w:rsidRPr="00065085">
        <w:rPr>
          <w:rFonts w:ascii="游明朝" w:eastAsia="游明朝" w:hAnsi="游明朝" w:hint="eastAsia"/>
        </w:rPr>
        <w:t>基本給</w:t>
      </w:r>
      <w:r w:rsidR="008A26DA" w:rsidRPr="00065085">
        <w:rPr>
          <w:rFonts w:ascii="游明朝" w:eastAsia="游明朝" w:hAnsi="游明朝" w:hint="eastAsia"/>
        </w:rPr>
        <w:t>、職務手当、資格手当、管理職手当、家族手当、住宅手当、</w:t>
      </w:r>
      <w:r w:rsidR="00A250F2" w:rsidRPr="00065085">
        <w:rPr>
          <w:rFonts w:ascii="游明朝" w:eastAsia="游明朝" w:hAnsi="游明朝" w:hint="eastAsia"/>
        </w:rPr>
        <w:t>通勤手当</w:t>
      </w:r>
      <w:r w:rsidR="008A26DA" w:rsidRPr="00065085">
        <w:rPr>
          <w:rFonts w:ascii="游明朝" w:eastAsia="游明朝" w:hAnsi="游明朝" w:hint="eastAsia"/>
        </w:rPr>
        <w:t>とする。</w:t>
      </w:r>
    </w:p>
    <w:p w:rsidR="0084612A" w:rsidRPr="00065085" w:rsidRDefault="00E14CE4" w:rsidP="00FD4A39">
      <w:pPr>
        <w:spacing w:line="400" w:lineRule="exact"/>
        <w:ind w:left="840" w:right="44" w:hangingChars="400" w:hanging="840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(</w:t>
      </w:r>
      <w:r w:rsidRPr="00065085">
        <w:rPr>
          <w:rFonts w:ascii="游明朝" w:eastAsia="游明朝" w:hAnsi="游明朝"/>
        </w:rPr>
        <w:t>3</w:t>
      </w:r>
      <w:r w:rsidRPr="00065085">
        <w:rPr>
          <w:rFonts w:ascii="游明朝" w:eastAsia="游明朝" w:hAnsi="游明朝" w:hint="eastAsia"/>
        </w:rPr>
        <w:t>)　支給率</w:t>
      </w:r>
    </w:p>
    <w:p w:rsidR="00E14CE4" w:rsidRPr="00065085" w:rsidRDefault="00DC36F6" w:rsidP="00DC36F6">
      <w:pPr>
        <w:spacing w:line="400" w:lineRule="exact"/>
        <w:ind w:leftChars="337" w:left="708"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基本給は </w:t>
      </w:r>
      <w:r w:rsidRPr="00065085">
        <w:rPr>
          <w:rFonts w:ascii="游明朝" w:eastAsia="游明朝" w:hAnsi="游明朝"/>
        </w:rPr>
        <w:t xml:space="preserve"> </w:t>
      </w:r>
      <w:r w:rsidRPr="00065085">
        <w:rPr>
          <w:rFonts w:ascii="游明朝" w:eastAsia="游明朝" w:hAnsi="游明朝" w:hint="eastAsia"/>
        </w:rPr>
        <w:t>％、基本給以外は  ％支給するものとする。</w:t>
      </w:r>
    </w:p>
    <w:p w:rsidR="0084612A" w:rsidRPr="00065085" w:rsidRDefault="0084612A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４．</w:t>
      </w:r>
      <w:r w:rsidR="008E519A" w:rsidRPr="00065085">
        <w:rPr>
          <w:rFonts w:ascii="游明朝" w:eastAsia="游明朝" w:hAnsi="游明朝" w:hint="eastAsia"/>
        </w:rPr>
        <w:t>発効及び失効</w:t>
      </w:r>
    </w:p>
    <w:p w:rsidR="0084612A" w:rsidRPr="00065085" w:rsidRDefault="00800ED1" w:rsidP="0021281B">
      <w:pPr>
        <w:spacing w:line="400" w:lineRule="exact"/>
        <w:ind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　　　この協定は令和   </w:t>
      </w:r>
      <w:r w:rsidRPr="00065085">
        <w:rPr>
          <w:rFonts w:ascii="游明朝" w:eastAsia="游明朝" w:hAnsi="游明朝"/>
        </w:rPr>
        <w:t xml:space="preserve"> </w:t>
      </w:r>
      <w:r w:rsidR="0084612A" w:rsidRPr="00065085">
        <w:rPr>
          <w:rFonts w:ascii="游明朝" w:eastAsia="游明朝" w:hAnsi="游明朝" w:hint="eastAsia"/>
        </w:rPr>
        <w:t>年</w:t>
      </w:r>
      <w:r w:rsidRPr="00065085">
        <w:rPr>
          <w:rFonts w:ascii="游明朝" w:eastAsia="游明朝" w:hAnsi="游明朝" w:hint="eastAsia"/>
        </w:rPr>
        <w:t xml:space="preserve">   </w:t>
      </w:r>
      <w:r w:rsidRPr="00065085">
        <w:rPr>
          <w:rFonts w:ascii="游明朝" w:eastAsia="游明朝" w:hAnsi="游明朝"/>
        </w:rPr>
        <w:t xml:space="preserve"> </w:t>
      </w:r>
      <w:r w:rsidR="0084612A" w:rsidRPr="00065085">
        <w:rPr>
          <w:rFonts w:ascii="游明朝" w:eastAsia="游明朝" w:hAnsi="游明朝" w:hint="eastAsia"/>
        </w:rPr>
        <w:t>月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日に発効し、</w:t>
      </w:r>
      <w:r w:rsidRPr="00065085">
        <w:rPr>
          <w:rFonts w:ascii="游明朝" w:eastAsia="游明朝" w:hAnsi="游明朝" w:hint="eastAsia"/>
        </w:rPr>
        <w:t xml:space="preserve">令和    </w:t>
      </w:r>
      <w:r w:rsidR="0084612A" w:rsidRPr="00065085">
        <w:rPr>
          <w:rFonts w:ascii="游明朝" w:eastAsia="游明朝" w:hAnsi="游明朝" w:hint="eastAsia"/>
        </w:rPr>
        <w:t>年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月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日に失効する。</w:t>
      </w:r>
    </w:p>
    <w:p w:rsidR="0084612A" w:rsidRPr="00065085" w:rsidRDefault="0084612A" w:rsidP="00065085">
      <w:pPr>
        <w:spacing w:line="400" w:lineRule="exact"/>
        <w:ind w:leftChars="135" w:left="283" w:right="44"/>
        <w:rPr>
          <w:rFonts w:ascii="游明朝" w:eastAsia="游明朝" w:hAnsi="游明朝"/>
        </w:rPr>
      </w:pPr>
    </w:p>
    <w:p w:rsidR="0084612A" w:rsidRPr="00065085" w:rsidRDefault="00171B99" w:rsidP="00065085">
      <w:pPr>
        <w:spacing w:line="400" w:lineRule="exact"/>
        <w:ind w:leftChars="135" w:left="283" w:right="44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 xml:space="preserve">令和    </w:t>
      </w:r>
      <w:r w:rsidR="0084612A" w:rsidRPr="00065085">
        <w:rPr>
          <w:rFonts w:ascii="游明朝" w:eastAsia="游明朝" w:hAnsi="游明朝" w:hint="eastAsia"/>
        </w:rPr>
        <w:t>年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月</w:t>
      </w:r>
      <w:r w:rsidRPr="00065085">
        <w:rPr>
          <w:rFonts w:ascii="游明朝" w:eastAsia="游明朝" w:hAnsi="游明朝" w:hint="eastAsia"/>
        </w:rPr>
        <w:t xml:space="preserve">    </w:t>
      </w:r>
      <w:r w:rsidR="0084612A" w:rsidRPr="00065085">
        <w:rPr>
          <w:rFonts w:ascii="游明朝" w:eastAsia="游明朝" w:hAnsi="游明朝" w:hint="eastAsia"/>
        </w:rPr>
        <w:t>日</w:t>
      </w:r>
    </w:p>
    <w:p w:rsidR="002402FA" w:rsidRPr="00065085" w:rsidRDefault="002402FA" w:rsidP="00CF3704">
      <w:pPr>
        <w:spacing w:line="500" w:lineRule="exact"/>
        <w:ind w:leftChars="2295" w:left="4819" w:right="45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事業所名称</w:t>
      </w:r>
      <w:r w:rsidR="006C4D88" w:rsidRPr="00065085">
        <w:rPr>
          <w:rFonts w:ascii="游明朝" w:eastAsia="游明朝" w:hAnsi="游明朝" w:hint="eastAsia"/>
        </w:rPr>
        <w:t xml:space="preserve"> </w:t>
      </w:r>
      <w:r w:rsidR="006C4D88" w:rsidRPr="00065085">
        <w:rPr>
          <w:rFonts w:ascii="游明朝" w:eastAsia="游明朝" w:hAnsi="游明朝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</w:p>
    <w:p w:rsidR="0084612A" w:rsidRPr="00065085" w:rsidRDefault="002402FA" w:rsidP="00CF3704">
      <w:pPr>
        <w:spacing w:line="500" w:lineRule="exact"/>
        <w:ind w:leftChars="2295" w:left="4819" w:right="45"/>
        <w:rPr>
          <w:rFonts w:ascii="游明朝" w:eastAsia="游明朝" w:hAnsi="游明朝"/>
        </w:rPr>
      </w:pPr>
      <w:r w:rsidRPr="00065085">
        <w:rPr>
          <w:rFonts w:ascii="游明朝" w:eastAsia="游明朝" w:hAnsi="游明朝" w:hint="eastAsia"/>
        </w:rPr>
        <w:t>事業主氏名</w:t>
      </w:r>
      <w:r w:rsidR="006C4D88" w:rsidRPr="00065085">
        <w:rPr>
          <w:rFonts w:ascii="游明朝" w:eastAsia="游明朝" w:hAnsi="游明朝"/>
        </w:rPr>
        <w:t xml:space="preserve">  </w:t>
      </w:r>
      <w:r w:rsidR="006C4D88" w:rsidRPr="00065085">
        <w:rPr>
          <w:rFonts w:ascii="游明朝" w:eastAsia="游明朝" w:hAnsi="游明朝"/>
          <w:u w:val="single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</w:p>
    <w:p w:rsidR="00943563" w:rsidRPr="00065085" w:rsidRDefault="00FB1FFC" w:rsidP="00CF3704">
      <w:pPr>
        <w:spacing w:line="500" w:lineRule="exact"/>
        <w:ind w:leftChars="2295" w:left="4819" w:right="45"/>
        <w:rPr>
          <w:rFonts w:ascii="游明朝" w:eastAsia="游明朝" w:hAnsi="游明朝"/>
          <w:sz w:val="18"/>
        </w:rPr>
      </w:pPr>
      <w:bookmarkStart w:id="0" w:name="_GoBack"/>
      <w:bookmarkEnd w:id="0"/>
      <w:r w:rsidRPr="00065085">
        <w:rPr>
          <w:rFonts w:ascii="游明朝" w:eastAsia="游明朝" w:hAnsi="游明朝" w:hint="eastAsia"/>
        </w:rPr>
        <w:t>従業員代表</w:t>
      </w:r>
      <w:r w:rsidR="006C4D88" w:rsidRPr="00065085">
        <w:rPr>
          <w:rFonts w:ascii="游明朝" w:eastAsia="游明朝" w:hAnsi="游明朝" w:hint="eastAsia"/>
        </w:rPr>
        <w:t>名</w:t>
      </w:r>
      <w:r w:rsidRPr="00065085">
        <w:rPr>
          <w:rFonts w:ascii="游明朝" w:eastAsia="游明朝" w:hAnsi="游明朝" w:hint="eastAsia"/>
          <w:u w:val="single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 xml:space="preserve"> </w:t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  <w:r w:rsidR="006C4D88" w:rsidRPr="00065085">
        <w:rPr>
          <w:rFonts w:ascii="游明朝" w:eastAsia="游明朝" w:hAnsi="游明朝"/>
          <w:u w:val="single"/>
        </w:rPr>
        <w:tab/>
      </w:r>
    </w:p>
    <w:sectPr w:rsidR="00943563" w:rsidRPr="00065085" w:rsidSect="00212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5C" w:rsidRDefault="0033445C" w:rsidP="001652B4">
      <w:r>
        <w:separator/>
      </w:r>
    </w:p>
  </w:endnote>
  <w:endnote w:type="continuationSeparator" w:id="0">
    <w:p w:rsidR="0033445C" w:rsidRDefault="0033445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5C" w:rsidRDefault="0033445C" w:rsidP="001652B4">
      <w:r>
        <w:separator/>
      </w:r>
    </w:p>
  </w:footnote>
  <w:footnote w:type="continuationSeparator" w:id="0">
    <w:p w:rsidR="0033445C" w:rsidRDefault="0033445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4252C"/>
    <w:rsid w:val="000637E6"/>
    <w:rsid w:val="00065085"/>
    <w:rsid w:val="000A0C7F"/>
    <w:rsid w:val="000A28C9"/>
    <w:rsid w:val="000B4844"/>
    <w:rsid w:val="000C13CA"/>
    <w:rsid w:val="000D01A4"/>
    <w:rsid w:val="000D3954"/>
    <w:rsid w:val="000D5071"/>
    <w:rsid w:val="000D59E4"/>
    <w:rsid w:val="000E1951"/>
    <w:rsid w:val="000E33FF"/>
    <w:rsid w:val="000F0C9E"/>
    <w:rsid w:val="001047DE"/>
    <w:rsid w:val="00106126"/>
    <w:rsid w:val="00121D0E"/>
    <w:rsid w:val="001443E5"/>
    <w:rsid w:val="001504CB"/>
    <w:rsid w:val="001652B4"/>
    <w:rsid w:val="00171B99"/>
    <w:rsid w:val="00172F24"/>
    <w:rsid w:val="00183E7D"/>
    <w:rsid w:val="001A46EC"/>
    <w:rsid w:val="001F7E32"/>
    <w:rsid w:val="0021281B"/>
    <w:rsid w:val="002155EA"/>
    <w:rsid w:val="0023673E"/>
    <w:rsid w:val="002402FA"/>
    <w:rsid w:val="002530FA"/>
    <w:rsid w:val="00260C61"/>
    <w:rsid w:val="00275B0E"/>
    <w:rsid w:val="00284C5A"/>
    <w:rsid w:val="00293E63"/>
    <w:rsid w:val="002A4C1C"/>
    <w:rsid w:val="002A57EE"/>
    <w:rsid w:val="002B46CD"/>
    <w:rsid w:val="002C5A10"/>
    <w:rsid w:val="002C74D0"/>
    <w:rsid w:val="002D65FA"/>
    <w:rsid w:val="002E767C"/>
    <w:rsid w:val="002F2D43"/>
    <w:rsid w:val="0032348B"/>
    <w:rsid w:val="003324A1"/>
    <w:rsid w:val="0033445C"/>
    <w:rsid w:val="0035598B"/>
    <w:rsid w:val="00371FE0"/>
    <w:rsid w:val="00375DBF"/>
    <w:rsid w:val="0037648F"/>
    <w:rsid w:val="00395E09"/>
    <w:rsid w:val="003B215F"/>
    <w:rsid w:val="003B5D83"/>
    <w:rsid w:val="004225B9"/>
    <w:rsid w:val="004540A7"/>
    <w:rsid w:val="00455DC8"/>
    <w:rsid w:val="00464642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3A87"/>
    <w:rsid w:val="00535951"/>
    <w:rsid w:val="0057266C"/>
    <w:rsid w:val="005A3974"/>
    <w:rsid w:val="005C33C4"/>
    <w:rsid w:val="00604C2C"/>
    <w:rsid w:val="00615E34"/>
    <w:rsid w:val="006329E6"/>
    <w:rsid w:val="00662B65"/>
    <w:rsid w:val="00686047"/>
    <w:rsid w:val="00690A65"/>
    <w:rsid w:val="00692781"/>
    <w:rsid w:val="006C4D88"/>
    <w:rsid w:val="006E3D14"/>
    <w:rsid w:val="006F2E6B"/>
    <w:rsid w:val="006F3F57"/>
    <w:rsid w:val="006F50C2"/>
    <w:rsid w:val="00722EC6"/>
    <w:rsid w:val="00723F8B"/>
    <w:rsid w:val="0072785A"/>
    <w:rsid w:val="00732ED7"/>
    <w:rsid w:val="00740092"/>
    <w:rsid w:val="00740495"/>
    <w:rsid w:val="00745212"/>
    <w:rsid w:val="007727F8"/>
    <w:rsid w:val="007734C7"/>
    <w:rsid w:val="00783CD8"/>
    <w:rsid w:val="00793FF8"/>
    <w:rsid w:val="007A6100"/>
    <w:rsid w:val="007C005C"/>
    <w:rsid w:val="007D433F"/>
    <w:rsid w:val="007D5289"/>
    <w:rsid w:val="007E3D88"/>
    <w:rsid w:val="007F2334"/>
    <w:rsid w:val="00800ED1"/>
    <w:rsid w:val="00802651"/>
    <w:rsid w:val="00806E52"/>
    <w:rsid w:val="00811475"/>
    <w:rsid w:val="00812021"/>
    <w:rsid w:val="0081482D"/>
    <w:rsid w:val="00817EF4"/>
    <w:rsid w:val="00820CD1"/>
    <w:rsid w:val="00827DD8"/>
    <w:rsid w:val="0083161F"/>
    <w:rsid w:val="00837D0D"/>
    <w:rsid w:val="0084612A"/>
    <w:rsid w:val="0085571A"/>
    <w:rsid w:val="00881464"/>
    <w:rsid w:val="00885372"/>
    <w:rsid w:val="00893DDE"/>
    <w:rsid w:val="008A26DA"/>
    <w:rsid w:val="008B233D"/>
    <w:rsid w:val="008C35C9"/>
    <w:rsid w:val="008C3956"/>
    <w:rsid w:val="008D4F73"/>
    <w:rsid w:val="008E519A"/>
    <w:rsid w:val="008E6F72"/>
    <w:rsid w:val="008F3D03"/>
    <w:rsid w:val="00905824"/>
    <w:rsid w:val="009203A5"/>
    <w:rsid w:val="00943563"/>
    <w:rsid w:val="00947EA5"/>
    <w:rsid w:val="00953458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250F2"/>
    <w:rsid w:val="00A30656"/>
    <w:rsid w:val="00A52729"/>
    <w:rsid w:val="00A61B1F"/>
    <w:rsid w:val="00A67898"/>
    <w:rsid w:val="00A67A18"/>
    <w:rsid w:val="00A84991"/>
    <w:rsid w:val="00A9263E"/>
    <w:rsid w:val="00A9300C"/>
    <w:rsid w:val="00A96077"/>
    <w:rsid w:val="00AB2782"/>
    <w:rsid w:val="00AC09D9"/>
    <w:rsid w:val="00AC2DCD"/>
    <w:rsid w:val="00AD6A2A"/>
    <w:rsid w:val="00AF1985"/>
    <w:rsid w:val="00AF223A"/>
    <w:rsid w:val="00B12518"/>
    <w:rsid w:val="00B128BE"/>
    <w:rsid w:val="00B41390"/>
    <w:rsid w:val="00B65F6A"/>
    <w:rsid w:val="00B7797E"/>
    <w:rsid w:val="00B9172E"/>
    <w:rsid w:val="00BA2EDE"/>
    <w:rsid w:val="00BC529E"/>
    <w:rsid w:val="00BF75CA"/>
    <w:rsid w:val="00C05B1F"/>
    <w:rsid w:val="00C25F62"/>
    <w:rsid w:val="00C57A1D"/>
    <w:rsid w:val="00C6470C"/>
    <w:rsid w:val="00C877BC"/>
    <w:rsid w:val="00CA55C4"/>
    <w:rsid w:val="00CB2D36"/>
    <w:rsid w:val="00CB76E8"/>
    <w:rsid w:val="00CD3298"/>
    <w:rsid w:val="00CE0485"/>
    <w:rsid w:val="00CE5864"/>
    <w:rsid w:val="00CF3704"/>
    <w:rsid w:val="00CF6BE7"/>
    <w:rsid w:val="00D00980"/>
    <w:rsid w:val="00D042E9"/>
    <w:rsid w:val="00D25F73"/>
    <w:rsid w:val="00D55B1E"/>
    <w:rsid w:val="00D62F5E"/>
    <w:rsid w:val="00D74B0C"/>
    <w:rsid w:val="00D92686"/>
    <w:rsid w:val="00DA57FE"/>
    <w:rsid w:val="00DA5E4B"/>
    <w:rsid w:val="00DC36F6"/>
    <w:rsid w:val="00DC5431"/>
    <w:rsid w:val="00DE5C10"/>
    <w:rsid w:val="00DF014B"/>
    <w:rsid w:val="00E077C1"/>
    <w:rsid w:val="00E14CE4"/>
    <w:rsid w:val="00E16385"/>
    <w:rsid w:val="00E27C45"/>
    <w:rsid w:val="00E32036"/>
    <w:rsid w:val="00E36BA3"/>
    <w:rsid w:val="00E72FC1"/>
    <w:rsid w:val="00E74BB2"/>
    <w:rsid w:val="00EA571B"/>
    <w:rsid w:val="00EB27AC"/>
    <w:rsid w:val="00EB442D"/>
    <w:rsid w:val="00ED024B"/>
    <w:rsid w:val="00ED09D0"/>
    <w:rsid w:val="00ED536C"/>
    <w:rsid w:val="00EE1DE6"/>
    <w:rsid w:val="00EF562A"/>
    <w:rsid w:val="00F04829"/>
    <w:rsid w:val="00F258F6"/>
    <w:rsid w:val="00F44CAC"/>
    <w:rsid w:val="00FB1FFC"/>
    <w:rsid w:val="00FC5BC2"/>
    <w:rsid w:val="00FD4A39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  <w:rPr>
      <w:rFonts w:asciiTheme="minorHAnsi" w:eastAsiaTheme="minorEastAsia" w:hAnsiTheme="minorHAnsi" w:cstheme="minorBidi"/>
      <w:szCs w:val="22"/>
    </w:rPr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6F3F57"/>
    <w:pPr>
      <w:jc w:val="center"/>
    </w:pPr>
    <w:rPr>
      <w:rFonts w:ascii="游ゴシック" w:eastAsia="游ゴシック" w:hAnsi="游ゴシック" w:cstheme="minorBidi"/>
      <w:sz w:val="24"/>
      <w:szCs w:val="22"/>
    </w:rPr>
  </w:style>
  <w:style w:type="character" w:customStyle="1" w:styleId="a7">
    <w:name w:val="記 (文字)"/>
    <w:basedOn w:val="a0"/>
    <w:link w:val="a6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 w:cstheme="minorBidi"/>
      <w:sz w:val="24"/>
      <w:szCs w:val="22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 w:cstheme="minorBidi"/>
      <w:szCs w:val="22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2020-06-11T23:38:00Z</dcterms:modified>
</cp:coreProperties>
</file>