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CF54" w14:textId="6B534A4B" w:rsidR="000322A3" w:rsidRDefault="00360E5B" w:rsidP="005875C4">
      <w:pPr>
        <w:ind w:leftChars="3105" w:left="6520"/>
        <w:jc w:val="right"/>
      </w:pPr>
      <w:r>
        <w:t>2021年6月30日</w:t>
      </w:r>
    </w:p>
    <w:p w14:paraId="04A82C4A" w14:textId="5290BCE3" w:rsidR="00360E5B" w:rsidRDefault="00DD7E6A">
      <w:r>
        <w:rPr>
          <w:rFonts w:hint="eastAsia"/>
        </w:rPr>
        <w:t>〇〇部長</w:t>
      </w:r>
    </w:p>
    <w:p w14:paraId="1E4A5438" w14:textId="24CE4899" w:rsidR="00360E5B" w:rsidRDefault="00DD7E6A">
      <w:r>
        <w:rPr>
          <w:rFonts w:hint="eastAsia"/>
        </w:rPr>
        <w:t>〇〇 ○○</w:t>
      </w:r>
      <w:r>
        <w:t xml:space="preserve"> </w:t>
      </w:r>
      <w:r>
        <w:rPr>
          <w:rFonts w:hint="eastAsia"/>
        </w:rPr>
        <w:t>様</w:t>
      </w:r>
    </w:p>
    <w:p w14:paraId="2B1BE994" w14:textId="6CA8124B" w:rsidR="00DD7E6A" w:rsidRPr="00DD7E6A" w:rsidRDefault="00DD7E6A" w:rsidP="00DD7E6A">
      <w:pPr>
        <w:jc w:val="center"/>
        <w:rPr>
          <w:b/>
          <w:bCs/>
          <w:sz w:val="40"/>
          <w:szCs w:val="44"/>
        </w:rPr>
      </w:pPr>
      <w:r w:rsidRPr="00DD7E6A">
        <w:rPr>
          <w:rFonts w:hint="eastAsia"/>
          <w:b/>
          <w:bCs/>
          <w:sz w:val="40"/>
          <w:szCs w:val="44"/>
        </w:rPr>
        <w:t>企</w:t>
      </w:r>
      <w:r w:rsidR="00B54EAA">
        <w:rPr>
          <w:rFonts w:hint="eastAsia"/>
          <w:b/>
          <w:bCs/>
          <w:sz w:val="40"/>
          <w:szCs w:val="44"/>
        </w:rPr>
        <w:t xml:space="preserve"> </w:t>
      </w:r>
      <w:r w:rsidRPr="00DD7E6A">
        <w:rPr>
          <w:rFonts w:hint="eastAsia"/>
          <w:b/>
          <w:bCs/>
          <w:sz w:val="40"/>
          <w:szCs w:val="44"/>
        </w:rPr>
        <w:t>画</w:t>
      </w:r>
      <w:r w:rsidR="00B54EAA">
        <w:rPr>
          <w:rFonts w:hint="eastAsia"/>
          <w:b/>
          <w:bCs/>
          <w:sz w:val="40"/>
          <w:szCs w:val="44"/>
        </w:rPr>
        <w:t xml:space="preserve"> </w:t>
      </w:r>
      <w:r w:rsidRPr="00DD7E6A">
        <w:rPr>
          <w:rFonts w:hint="eastAsia"/>
          <w:b/>
          <w:bCs/>
          <w:sz w:val="40"/>
          <w:szCs w:val="44"/>
        </w:rPr>
        <w:t>書</w:t>
      </w:r>
    </w:p>
    <w:p w14:paraId="725B448F" w14:textId="63F751F3" w:rsidR="00DD7E6A" w:rsidRDefault="000875D8" w:rsidP="000875D8">
      <w:pPr>
        <w:jc w:val="right"/>
      </w:pPr>
      <w:r>
        <w:rPr>
          <w:rFonts w:hint="eastAsia"/>
        </w:rPr>
        <w:t>〇〇部 〇〇 〇〇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64927152" w14:textId="77777777" w:rsidTr="000875D8">
        <w:tc>
          <w:tcPr>
            <w:tcW w:w="1838" w:type="dxa"/>
          </w:tcPr>
          <w:p w14:paraId="54B41B13" w14:textId="59692B4B" w:rsidR="002B2065" w:rsidRDefault="000875D8" w:rsidP="000526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企画名</w:t>
            </w:r>
          </w:p>
        </w:tc>
        <w:tc>
          <w:tcPr>
            <w:tcW w:w="7222" w:type="dxa"/>
          </w:tcPr>
          <w:p w14:paraId="1C7F8EB5" w14:textId="5F76535E" w:rsidR="003004FB" w:rsidRPr="000526C5" w:rsidRDefault="000526C5">
            <w:pPr>
              <w:rPr>
                <w:rFonts w:hint="eastAsia"/>
              </w:rPr>
            </w:pPr>
            <w:r w:rsidRPr="000526C5">
              <w:t>"</w:t>
            </w:r>
            <w:proofErr w:type="spellStart"/>
            <w:r w:rsidRPr="000526C5">
              <w:t>GreenHome</w:t>
            </w:r>
            <w:proofErr w:type="spellEnd"/>
            <w:r w:rsidRPr="000526C5">
              <w:t>" - 省エネ・環境対応型家電製品ラインの開発</w:t>
            </w:r>
          </w:p>
        </w:tc>
      </w:tr>
    </w:tbl>
    <w:p w14:paraId="276DF111" w14:textId="159A95A4" w:rsidR="000875D8" w:rsidRDefault="000875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0C3DAF70" w14:textId="77777777" w:rsidTr="000875D8">
        <w:tc>
          <w:tcPr>
            <w:tcW w:w="1838" w:type="dxa"/>
          </w:tcPr>
          <w:p w14:paraId="187F3A96" w14:textId="77777777" w:rsidR="000875D8" w:rsidRDefault="000875D8"/>
          <w:p w14:paraId="14840B13" w14:textId="5D2611A1" w:rsidR="000875D8" w:rsidRDefault="000875D8">
            <w:r>
              <w:rPr>
                <w:rFonts w:hint="eastAsia"/>
              </w:rPr>
              <w:t>現状分析</w:t>
            </w:r>
          </w:p>
        </w:tc>
        <w:tc>
          <w:tcPr>
            <w:tcW w:w="7222" w:type="dxa"/>
          </w:tcPr>
          <w:p w14:paraId="28A99173" w14:textId="21699D70" w:rsidR="000875D8" w:rsidRDefault="000526C5" w:rsidP="000526C5">
            <w:r w:rsidRPr="000526C5">
              <w:rPr>
                <w:rFonts w:hint="eastAsia"/>
              </w:rPr>
              <w:t>近年、気候変動に対する認識の高まりに伴い、消費者の環境意識は急速に高まっています。市場調査によると、消費者の</w:t>
            </w:r>
            <w:r w:rsidRPr="000526C5">
              <w:t>60％以上が、商品の選択時にその環境への影響を重視しています。</w:t>
            </w:r>
          </w:p>
        </w:tc>
      </w:tr>
    </w:tbl>
    <w:p w14:paraId="5159E6DD" w14:textId="77777777" w:rsidR="000875D8" w:rsidRDefault="000875D8"/>
    <w:tbl>
      <w:tblPr>
        <w:tblStyle w:val="a3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0896E643" w14:textId="77777777" w:rsidTr="000875D8">
        <w:tc>
          <w:tcPr>
            <w:tcW w:w="1838" w:type="dxa"/>
          </w:tcPr>
          <w:p w14:paraId="53CC3BFC" w14:textId="77777777" w:rsidR="000875D8" w:rsidRDefault="000875D8" w:rsidP="000875D8"/>
          <w:p w14:paraId="4806FCB1" w14:textId="5EBB5582" w:rsidR="000875D8" w:rsidRDefault="000875D8" w:rsidP="000875D8">
            <w:r>
              <w:rPr>
                <w:rFonts w:hint="eastAsia"/>
              </w:rPr>
              <w:t>問題点</w:t>
            </w:r>
          </w:p>
        </w:tc>
        <w:tc>
          <w:tcPr>
            <w:tcW w:w="7222" w:type="dxa"/>
          </w:tcPr>
          <w:p w14:paraId="08CF0246" w14:textId="6EDF7D97" w:rsidR="000875D8" w:rsidRDefault="005221D7" w:rsidP="005221D7">
            <w:r w:rsidRPr="005221D7">
              <w:rPr>
                <w:rFonts w:hint="eastAsia"/>
              </w:rPr>
              <w:t>当社の現行製品群では、環境対応に焦点を当てた商品が不足しており、この新しい消費者ニーズに対応するためのラインアップが必要となっています。</w:t>
            </w:r>
          </w:p>
        </w:tc>
      </w:tr>
    </w:tbl>
    <w:p w14:paraId="43179E38" w14:textId="7C1DAC6C" w:rsidR="00025E9C" w:rsidRDefault="00025E9C"/>
    <w:tbl>
      <w:tblPr>
        <w:tblStyle w:val="a3"/>
        <w:tblpPr w:leftFromText="142" w:rightFromText="142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0AD7AA4C" w14:textId="77777777" w:rsidTr="000875D8">
        <w:tc>
          <w:tcPr>
            <w:tcW w:w="1838" w:type="dxa"/>
          </w:tcPr>
          <w:p w14:paraId="386390EB" w14:textId="77777777" w:rsidR="000875D8" w:rsidRDefault="000875D8" w:rsidP="000875D8"/>
          <w:p w14:paraId="15A7C794" w14:textId="00758B09" w:rsidR="000875D8" w:rsidRDefault="000875D8" w:rsidP="000875D8">
            <w:r>
              <w:rPr>
                <w:rFonts w:hint="eastAsia"/>
              </w:rPr>
              <w:t>企画の概要</w:t>
            </w:r>
          </w:p>
        </w:tc>
        <w:tc>
          <w:tcPr>
            <w:tcW w:w="7222" w:type="dxa"/>
          </w:tcPr>
          <w:p w14:paraId="7CF62ADF" w14:textId="64ED8560" w:rsidR="000875D8" w:rsidRDefault="00231278" w:rsidP="000875D8">
            <w:pPr>
              <w:rPr>
                <w:rFonts w:hint="eastAsia"/>
              </w:rPr>
            </w:pPr>
            <w:r w:rsidRPr="00231278">
              <w:t>"</w:t>
            </w:r>
            <w:proofErr w:type="spellStart"/>
            <w:r w:rsidRPr="00231278">
              <w:t>GreenHome</w:t>
            </w:r>
            <w:proofErr w:type="spellEnd"/>
            <w:r w:rsidRPr="00231278">
              <w:t>" プロジェクトでは、省エネルギーかつ環境負荷の低い家電製品ラインの開発を提案します。これにより、消費者の環境対応商品に対する需要を満たし、同時に社会的責任を果たすことができます。</w:t>
            </w:r>
          </w:p>
        </w:tc>
      </w:tr>
    </w:tbl>
    <w:p w14:paraId="196CA286" w14:textId="1ACBFE7F" w:rsidR="00025E9C" w:rsidRDefault="00025E9C"/>
    <w:tbl>
      <w:tblPr>
        <w:tblStyle w:val="a3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6F2E09F1" w14:textId="77777777" w:rsidTr="000875D8">
        <w:tc>
          <w:tcPr>
            <w:tcW w:w="1838" w:type="dxa"/>
          </w:tcPr>
          <w:p w14:paraId="00636710" w14:textId="77777777" w:rsidR="000875D8" w:rsidRDefault="000875D8" w:rsidP="000875D8"/>
          <w:p w14:paraId="3996704E" w14:textId="4F90C85D" w:rsidR="000875D8" w:rsidRDefault="000875D8" w:rsidP="000875D8">
            <w:r>
              <w:rPr>
                <w:rFonts w:hint="eastAsia"/>
              </w:rPr>
              <w:t>具体的な内容</w:t>
            </w:r>
          </w:p>
        </w:tc>
        <w:tc>
          <w:tcPr>
            <w:tcW w:w="7222" w:type="dxa"/>
          </w:tcPr>
          <w:p w14:paraId="5B5F2ABD" w14:textId="094A6909" w:rsidR="000875D8" w:rsidRDefault="00FF04DF" w:rsidP="000875D8">
            <w:r w:rsidRPr="00FF04DF">
              <w:rPr>
                <w:rFonts w:hint="eastAsia"/>
              </w:rPr>
              <w:t>１．エネルギー効率の高い冷蔵庫の開発</w:t>
            </w:r>
            <w:r w:rsidRPr="00FF04DF">
              <w:t>: 高効率の冷却システムと省電力モードを搭載した冷蔵庫を開発します。</w:t>
            </w:r>
          </w:p>
          <w:p w14:paraId="7B2E8857" w14:textId="6A87835D" w:rsidR="000875D8" w:rsidRDefault="00FF04DF" w:rsidP="000875D8">
            <w:r w:rsidRPr="00FF04DF">
              <w:rPr>
                <w:rFonts w:hint="eastAsia"/>
              </w:rPr>
              <w:t>２．太陽光発電に対応した洗濯機の開発</w:t>
            </w:r>
            <w:r w:rsidRPr="00FF04DF">
              <w:t>: 太陽光発電システムと接続可能な洗濯機の設計と製造を行います。</w:t>
            </w:r>
          </w:p>
          <w:p w14:paraId="6CF7881F" w14:textId="4614D892" w:rsidR="000875D8" w:rsidRDefault="00FF04DF" w:rsidP="000875D8">
            <w:r w:rsidRPr="00FF04DF">
              <w:rPr>
                <w:rFonts w:hint="eastAsia"/>
              </w:rPr>
              <w:t>３．エコロジー型掃除機の開発</w:t>
            </w:r>
            <w:r w:rsidRPr="00FF04DF">
              <w:t>: エネルギー消費を最小限に抑えた高効率な掃除機を開発します。</w:t>
            </w:r>
          </w:p>
        </w:tc>
      </w:tr>
    </w:tbl>
    <w:p w14:paraId="1EEEFB9F" w14:textId="77777777" w:rsidR="000875D8" w:rsidRDefault="000875D8"/>
    <w:tbl>
      <w:tblPr>
        <w:tblStyle w:val="a3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0FD623CC" w14:textId="77777777" w:rsidTr="000875D8">
        <w:tc>
          <w:tcPr>
            <w:tcW w:w="1838" w:type="dxa"/>
          </w:tcPr>
          <w:p w14:paraId="57B4D65E" w14:textId="77777777" w:rsidR="000875D8" w:rsidRDefault="000875D8" w:rsidP="000875D8"/>
          <w:p w14:paraId="080874D4" w14:textId="78C9259C" w:rsidR="000875D8" w:rsidRDefault="000875D8" w:rsidP="000875D8">
            <w:r>
              <w:rPr>
                <w:rFonts w:hint="eastAsia"/>
              </w:rPr>
              <w:t>目標</w:t>
            </w:r>
          </w:p>
        </w:tc>
        <w:tc>
          <w:tcPr>
            <w:tcW w:w="7222" w:type="dxa"/>
          </w:tcPr>
          <w:p w14:paraId="2E6C67C8" w14:textId="65D20C35" w:rsidR="000875D8" w:rsidRDefault="00FF04DF" w:rsidP="00FF04DF">
            <w:r w:rsidRPr="00FF04DF">
              <w:rPr>
                <w:rFonts w:hint="eastAsia"/>
              </w:rPr>
              <w:t>新製品開発にあたり、可能な限りリサイクル可能な材料を使用するとともに、製品パッケージにもエコロジーを考慮したデザインを取り入れる予定です。また、製品のライフサイクル全体での環境負荷を評価し、改善を続けることを約束します。</w:t>
            </w:r>
          </w:p>
        </w:tc>
      </w:tr>
    </w:tbl>
    <w:p w14:paraId="5C8D9ED2" w14:textId="4012CCCF" w:rsidR="00025E9C" w:rsidRDefault="00025E9C"/>
    <w:tbl>
      <w:tblPr>
        <w:tblStyle w:val="a3"/>
        <w:tblpPr w:leftFromText="142" w:rightFromText="142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14:paraId="587C0B63" w14:textId="77777777" w:rsidTr="000875D8">
        <w:tc>
          <w:tcPr>
            <w:tcW w:w="1838" w:type="dxa"/>
          </w:tcPr>
          <w:p w14:paraId="7E009E63" w14:textId="77777777" w:rsidR="000875D8" w:rsidRDefault="000875D8" w:rsidP="000875D8"/>
          <w:p w14:paraId="55A87F41" w14:textId="3B7120B5" w:rsidR="000875D8" w:rsidRDefault="000875D8" w:rsidP="000875D8">
            <w:r>
              <w:rPr>
                <w:rFonts w:hint="eastAsia"/>
              </w:rPr>
              <w:t>備考</w:t>
            </w:r>
          </w:p>
        </w:tc>
        <w:tc>
          <w:tcPr>
            <w:tcW w:w="7222" w:type="dxa"/>
          </w:tcPr>
          <w:p w14:paraId="38F635D5" w14:textId="7E6D76E3" w:rsidR="000875D8" w:rsidRDefault="00924A69" w:rsidP="000875D8">
            <w:pPr>
              <w:rPr>
                <w:rFonts w:hint="eastAsia"/>
              </w:rPr>
            </w:pPr>
            <w:r w:rsidRPr="00924A69">
              <w:rPr>
                <w:rFonts w:hint="eastAsia"/>
              </w:rPr>
              <w:t>新製品開発にあたり、可能な限りリサイクル可能な材料を使用するとともに、製品パッケージにもエコロジーを考慮したデザインを取り入れる予定です。また、製品のライフサイクル全体での環境負荷を評価し、改善を続けることを約束します。</w:t>
            </w:r>
          </w:p>
        </w:tc>
      </w:tr>
    </w:tbl>
    <w:p w14:paraId="08320AF1" w14:textId="79C9C7B4" w:rsidR="00360E5B" w:rsidRDefault="00360E5B" w:rsidP="00C32912"/>
    <w:sectPr w:rsidR="00360E5B" w:rsidSect="00924A69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526C5"/>
    <w:rsid w:val="000875D8"/>
    <w:rsid w:val="00231278"/>
    <w:rsid w:val="002B2065"/>
    <w:rsid w:val="003004FB"/>
    <w:rsid w:val="00360E5B"/>
    <w:rsid w:val="003E6EEE"/>
    <w:rsid w:val="00415626"/>
    <w:rsid w:val="005221D7"/>
    <w:rsid w:val="005875C4"/>
    <w:rsid w:val="00924A69"/>
    <w:rsid w:val="00B306F0"/>
    <w:rsid w:val="00B54EAA"/>
    <w:rsid w:val="00C32912"/>
    <w:rsid w:val="00DD7E6A"/>
    <w:rsid w:val="00F44385"/>
    <w:rsid w:val="00FF04DF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User Win10</cp:lastModifiedBy>
  <cp:revision>19</cp:revision>
  <cp:lastPrinted>2021-06-30T07:24:00Z</cp:lastPrinted>
  <dcterms:created xsi:type="dcterms:W3CDTF">2021-06-30T05:55:00Z</dcterms:created>
  <dcterms:modified xsi:type="dcterms:W3CDTF">2024-07-24T23:49:00Z</dcterms:modified>
</cp:coreProperties>
</file>