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CCEC" w14:textId="677D7DDB" w:rsidR="00AC096A" w:rsidRPr="000C366B" w:rsidRDefault="00F555F7" w:rsidP="000C366B">
      <w:pPr>
        <w:jc w:val="center"/>
        <w:rPr>
          <w:b/>
          <w:bCs/>
          <w:sz w:val="32"/>
          <w:szCs w:val="36"/>
        </w:rPr>
      </w:pPr>
      <w:r w:rsidRPr="00F555F7">
        <w:rPr>
          <w:b/>
          <w:bCs/>
          <w:sz w:val="32"/>
          <w:szCs w:val="36"/>
        </w:rPr>
        <w:t>業務委託契約書（時給・月額型）</w:t>
      </w:r>
    </w:p>
    <w:p w14:paraId="3E53FC83" w14:textId="16205573" w:rsidR="00D84E0A" w:rsidRDefault="00D84E0A"/>
    <w:p w14:paraId="717AE0BC" w14:textId="3405F71C" w:rsidR="000C366B" w:rsidRDefault="007B09A8">
      <w:r w:rsidRPr="007B09A8">
        <w:t>株式会社〇〇（以下「甲」という）と株式会社××（以下「乙」という）は、次のとおり業務委託契約（以下「本契約」という）を締結する。</w:t>
      </w:r>
    </w:p>
    <w:p w14:paraId="05040D02" w14:textId="5073068B" w:rsidR="000C366B" w:rsidRPr="006513B7" w:rsidRDefault="000C366B"/>
    <w:p w14:paraId="67CEF582" w14:textId="418595E8" w:rsidR="00504AC9" w:rsidRDefault="00EF2803" w:rsidP="004D0017">
      <w:pPr>
        <w:pStyle w:val="a3"/>
        <w:numPr>
          <w:ilvl w:val="0"/>
          <w:numId w:val="3"/>
        </w:numPr>
        <w:ind w:leftChars="0"/>
      </w:pPr>
      <w:r w:rsidRPr="00EF2803">
        <w:t>（委託業務）</w:t>
      </w:r>
    </w:p>
    <w:p w14:paraId="6C33500B" w14:textId="1766363C" w:rsidR="002F4279" w:rsidRPr="002F4279" w:rsidRDefault="00B93CF6">
      <w:r w:rsidRPr="00B93CF6">
        <w:t>甲は乙に対し、次の業務を委託し、乙はこれを受託する。</w:t>
      </w:r>
    </w:p>
    <w:p w14:paraId="3EDDC4FA" w14:textId="2CBE291F" w:rsidR="00D84E0A" w:rsidRDefault="002F4279" w:rsidP="002F4279">
      <w:pPr>
        <w:pStyle w:val="a3"/>
        <w:numPr>
          <w:ilvl w:val="0"/>
          <w:numId w:val="4"/>
        </w:numPr>
        <w:ind w:leftChars="0"/>
      </w:pPr>
      <w:r>
        <w:rPr>
          <w:rFonts w:hint="eastAsia"/>
        </w:rPr>
        <w:t>〇〇〇〇業務</w:t>
      </w:r>
    </w:p>
    <w:p w14:paraId="72E6911E" w14:textId="68449375" w:rsidR="002F4279" w:rsidRDefault="002F4279" w:rsidP="002F4279">
      <w:pPr>
        <w:pStyle w:val="a3"/>
        <w:numPr>
          <w:ilvl w:val="0"/>
          <w:numId w:val="4"/>
        </w:numPr>
        <w:ind w:leftChars="0"/>
      </w:pPr>
      <w:r>
        <w:rPr>
          <w:rFonts w:hint="eastAsia"/>
        </w:rPr>
        <w:t>△△△△業務</w:t>
      </w:r>
    </w:p>
    <w:p w14:paraId="1BD3C3F0" w14:textId="1329C077" w:rsidR="00BA48A0" w:rsidRDefault="00BA48A0" w:rsidP="002F4279">
      <w:pPr>
        <w:pStyle w:val="a3"/>
        <w:numPr>
          <w:ilvl w:val="0"/>
          <w:numId w:val="4"/>
        </w:numPr>
        <w:ind w:leftChars="0"/>
      </w:pPr>
      <w:r w:rsidRPr="00BA48A0">
        <w:t>上記に付随する連絡、報告、資料作成等の業務</w:t>
      </w:r>
    </w:p>
    <w:p w14:paraId="29D9ECA3" w14:textId="60F1D912" w:rsidR="002F4279" w:rsidRDefault="006963A5" w:rsidP="002F4279">
      <w:r w:rsidRPr="006963A5">
        <w:t>なお、具体的な業務内容は、甲乙協議のうえ、メール、チャット、見積書、仕様書その他の方法により確認する。</w:t>
      </w:r>
    </w:p>
    <w:p w14:paraId="01A36603" w14:textId="77777777" w:rsidR="006963A5" w:rsidRPr="006963A5" w:rsidRDefault="006963A5" w:rsidP="002F4279">
      <w:pPr>
        <w:rPr>
          <w:rFonts w:hint="eastAsia"/>
        </w:rPr>
      </w:pPr>
    </w:p>
    <w:p w14:paraId="6522DC0C" w14:textId="70D6B0FD" w:rsidR="00CA28EF" w:rsidRDefault="002D4905" w:rsidP="002D4905">
      <w:pPr>
        <w:pStyle w:val="a3"/>
        <w:numPr>
          <w:ilvl w:val="0"/>
          <w:numId w:val="3"/>
        </w:numPr>
        <w:ind w:leftChars="0"/>
      </w:pPr>
      <w:r>
        <w:rPr>
          <w:rFonts w:hint="eastAsia"/>
        </w:rPr>
        <w:t>（</w:t>
      </w:r>
      <w:r w:rsidR="006963A5">
        <w:rPr>
          <w:rFonts w:hint="eastAsia"/>
        </w:rPr>
        <w:t>契約</w:t>
      </w:r>
      <w:r>
        <w:rPr>
          <w:rFonts w:hint="eastAsia"/>
        </w:rPr>
        <w:t>期間）</w:t>
      </w:r>
    </w:p>
    <w:p w14:paraId="44160E57" w14:textId="77777777" w:rsidR="00B83359" w:rsidRDefault="00B83359" w:rsidP="00B83359">
      <w:r>
        <w:rPr>
          <w:rFonts w:hint="eastAsia"/>
        </w:rPr>
        <w:t>本契約の期間は、令和〇年〇月〇日から令和〇年〇月〇日までとする。</w:t>
      </w:r>
    </w:p>
    <w:p w14:paraId="60AEF01B" w14:textId="1D30FD91" w:rsidR="00B83359" w:rsidRDefault="00B83359" w:rsidP="00B83359">
      <w:pPr>
        <w:rPr>
          <w:rFonts w:hint="eastAsia"/>
        </w:rPr>
      </w:pPr>
      <w:r>
        <w:rPr>
          <w:rFonts w:hint="eastAsia"/>
        </w:rPr>
        <w:t>契約期間満了後に継続する場合は、甲乙協議のうえ、別途定めるものとする。</w:t>
      </w:r>
    </w:p>
    <w:p w14:paraId="38BDE3D3" w14:textId="50E73FA3" w:rsidR="002D4905" w:rsidRDefault="002D4905" w:rsidP="002F4279"/>
    <w:p w14:paraId="528129D4" w14:textId="2970FE06" w:rsidR="00613F8D" w:rsidRDefault="005642CF" w:rsidP="005642CF">
      <w:pPr>
        <w:pStyle w:val="a3"/>
        <w:numPr>
          <w:ilvl w:val="0"/>
          <w:numId w:val="3"/>
        </w:numPr>
        <w:ind w:leftChars="0"/>
      </w:pPr>
      <w:r>
        <w:rPr>
          <w:rFonts w:hint="eastAsia"/>
        </w:rPr>
        <w:t>（委託料）</w:t>
      </w:r>
    </w:p>
    <w:p w14:paraId="6A4E2744" w14:textId="77777777" w:rsidR="00A70069" w:rsidRDefault="00A70069" w:rsidP="00A70069">
      <w:r>
        <w:rPr>
          <w:rFonts w:hint="eastAsia"/>
        </w:rPr>
        <w:t>委託料は、次のいずれかの方法により定める。</w:t>
      </w:r>
    </w:p>
    <w:p w14:paraId="53455DB4" w14:textId="77777777" w:rsidR="00A70069" w:rsidRDefault="00A70069" w:rsidP="00A70069"/>
    <w:p w14:paraId="2728A1DA" w14:textId="77777777" w:rsidR="00A70069" w:rsidRDefault="00A70069" w:rsidP="00A70069">
      <w:r>
        <w:t xml:space="preserve">1．時給型  </w:t>
      </w:r>
    </w:p>
    <w:p w14:paraId="5CD5EB68" w14:textId="77777777" w:rsidR="00A70069" w:rsidRDefault="00A70069" w:rsidP="00A70069">
      <w:r>
        <w:rPr>
          <w:rFonts w:hint="eastAsia"/>
        </w:rPr>
        <w:t>時間単価：</w:t>
      </w:r>
      <w:r>
        <w:t xml:space="preserve">1時間あたり〇〇〇〇円（税込）  </w:t>
      </w:r>
    </w:p>
    <w:p w14:paraId="15B4CC00" w14:textId="77777777" w:rsidR="00A70069" w:rsidRDefault="00A70069" w:rsidP="00A70069">
      <w:r>
        <w:rPr>
          <w:rFonts w:hint="eastAsia"/>
        </w:rPr>
        <w:t>月間上限時間：〇〇時間まで</w:t>
      </w:r>
    </w:p>
    <w:p w14:paraId="5402DFF6" w14:textId="77777777" w:rsidR="00A70069" w:rsidRDefault="00A70069" w:rsidP="00A70069"/>
    <w:p w14:paraId="0D56B08B" w14:textId="77777777" w:rsidR="00A70069" w:rsidRDefault="00A70069" w:rsidP="00A70069">
      <w:r>
        <w:t xml:space="preserve">2．月額型  </w:t>
      </w:r>
    </w:p>
    <w:p w14:paraId="51BF859C" w14:textId="77777777" w:rsidR="00A70069" w:rsidRDefault="00A70069" w:rsidP="00A70069">
      <w:r>
        <w:rPr>
          <w:rFonts w:hint="eastAsia"/>
        </w:rPr>
        <w:t>月額報酬：月額〇〇〇</w:t>
      </w:r>
      <w:r>
        <w:t xml:space="preserve">,〇〇〇円（税込）  </w:t>
      </w:r>
    </w:p>
    <w:p w14:paraId="3B758598" w14:textId="77777777" w:rsidR="00A70069" w:rsidRDefault="00A70069" w:rsidP="00A70069">
      <w:r>
        <w:rPr>
          <w:rFonts w:hint="eastAsia"/>
        </w:rPr>
        <w:t>想定稼働時間：月〇〇時間程度</w:t>
      </w:r>
    </w:p>
    <w:p w14:paraId="2692DC7B" w14:textId="77777777" w:rsidR="00A70069" w:rsidRDefault="00A70069" w:rsidP="00A70069"/>
    <w:p w14:paraId="54E9AA31" w14:textId="6B21205D" w:rsidR="00613F8D" w:rsidRDefault="00A70069" w:rsidP="00A70069">
      <w:r>
        <w:rPr>
          <w:rFonts w:hint="eastAsia"/>
        </w:rPr>
        <w:t>実際の業務量が上限時間または想定稼働時間を大きく超える場合、乙は事前に甲へ連絡し、甲乙協議のうえ対応を決めるものとする。</w:t>
      </w:r>
    </w:p>
    <w:p w14:paraId="7890C004" w14:textId="4DC31023" w:rsidR="00613F8D" w:rsidRDefault="00613F8D" w:rsidP="002F4279"/>
    <w:p w14:paraId="4F4EEF99" w14:textId="5E78CE75" w:rsidR="005642CF" w:rsidRDefault="000F438A" w:rsidP="005642CF">
      <w:pPr>
        <w:pStyle w:val="a3"/>
        <w:numPr>
          <w:ilvl w:val="0"/>
          <w:numId w:val="3"/>
        </w:numPr>
        <w:ind w:leftChars="0"/>
      </w:pPr>
      <w:r w:rsidRPr="000F438A">
        <w:t>（業務報告および請求）</w:t>
      </w:r>
    </w:p>
    <w:p w14:paraId="30873376" w14:textId="6DCC83A7" w:rsidR="00176BBB" w:rsidRDefault="008037DA" w:rsidP="002F4279">
      <w:r>
        <w:rPr>
          <w:rFonts w:hint="eastAsia"/>
        </w:rPr>
        <w:t>乙は、この契約に係る権利又は義務を第三者に譲渡し、又は引き受けさせてはならない。但し、あらかじめ甲の書面による承認を得たときは、この限りでない。</w:t>
      </w:r>
    </w:p>
    <w:p w14:paraId="0CA64C25" w14:textId="59E3855E" w:rsidR="005642CF" w:rsidRDefault="005642CF" w:rsidP="002F4279"/>
    <w:p w14:paraId="08804FFA" w14:textId="16BBD118" w:rsidR="008037DA" w:rsidRDefault="004345CA" w:rsidP="004345CA">
      <w:pPr>
        <w:pStyle w:val="a3"/>
        <w:numPr>
          <w:ilvl w:val="0"/>
          <w:numId w:val="3"/>
        </w:numPr>
        <w:ind w:leftChars="0"/>
      </w:pPr>
      <w:r>
        <w:rPr>
          <w:rFonts w:hint="eastAsia"/>
        </w:rPr>
        <w:t>（</w:t>
      </w:r>
      <w:r w:rsidR="00E6340C" w:rsidRPr="00E6340C">
        <w:t>業務の進め方）</w:t>
      </w:r>
    </w:p>
    <w:p w14:paraId="5F9A61DA" w14:textId="46D88A3F" w:rsidR="00223680" w:rsidRDefault="00223680" w:rsidP="00223680">
      <w:pPr>
        <w:rPr>
          <w:rFonts w:hint="eastAsia"/>
        </w:rPr>
      </w:pPr>
      <w:r>
        <w:rPr>
          <w:rFonts w:hint="eastAsia"/>
        </w:rPr>
        <w:t>乙は、自己の責任と裁量により委託業務を遂行するものとし、甲は乙に対して雇用契約上の指揮命令を行わない。</w:t>
      </w:r>
    </w:p>
    <w:p w14:paraId="04FEF269" w14:textId="2739702D" w:rsidR="004345CA" w:rsidRDefault="00223680" w:rsidP="004345CA">
      <w:pPr>
        <w:rPr>
          <w:rFonts w:hint="eastAsia"/>
        </w:rPr>
      </w:pPr>
      <w:r>
        <w:rPr>
          <w:rFonts w:hint="eastAsia"/>
        </w:rPr>
        <w:t>ただし、業務内容、納期、成果物、報告方法その他必要な事項については、甲乙協議のうえ確認するものとする。</w:t>
      </w:r>
    </w:p>
    <w:p w14:paraId="641C64A2" w14:textId="64665CDF" w:rsidR="00326B2F" w:rsidRDefault="00326B2F" w:rsidP="00326B2F">
      <w:pPr>
        <w:pStyle w:val="a3"/>
        <w:numPr>
          <w:ilvl w:val="0"/>
          <w:numId w:val="3"/>
        </w:numPr>
        <w:ind w:leftChars="0"/>
      </w:pPr>
      <w:r>
        <w:rPr>
          <w:rFonts w:hint="eastAsia"/>
        </w:rPr>
        <w:lastRenderedPageBreak/>
        <w:t>（</w:t>
      </w:r>
      <w:r w:rsidR="004724B1" w:rsidRPr="004724B1">
        <w:t>資料等の管理</w:t>
      </w:r>
      <w:r>
        <w:rPr>
          <w:rFonts w:hint="eastAsia"/>
        </w:rPr>
        <w:t>）</w:t>
      </w:r>
    </w:p>
    <w:p w14:paraId="2C0EF41E" w14:textId="761C6396" w:rsidR="0079590F" w:rsidRDefault="0079590F" w:rsidP="0079590F">
      <w:pPr>
        <w:rPr>
          <w:rFonts w:hint="eastAsia"/>
        </w:rPr>
      </w:pPr>
      <w:r>
        <w:rPr>
          <w:rFonts w:hint="eastAsia"/>
        </w:rPr>
        <w:t>甲が乙に貸与した資料、データ、書類、アカウント情報その他の情報は、本契約の業務遂行の目的に限り使用する。</w:t>
      </w:r>
    </w:p>
    <w:p w14:paraId="62C3A9DB" w14:textId="54B7F7DE" w:rsidR="00691BE3" w:rsidRDefault="0079590F" w:rsidP="0079590F">
      <w:r>
        <w:rPr>
          <w:rFonts w:hint="eastAsia"/>
        </w:rPr>
        <w:t>乙は、甲の求めがあった場合、貸与資料等を速やかに返却、削除または破棄するものとする。</w:t>
      </w:r>
    </w:p>
    <w:p w14:paraId="7203A35F" w14:textId="77777777" w:rsidR="0079590F" w:rsidRDefault="0079590F" w:rsidP="0079590F">
      <w:pPr>
        <w:rPr>
          <w:rFonts w:hint="eastAsia"/>
        </w:rPr>
      </w:pPr>
    </w:p>
    <w:p w14:paraId="77B17FF1" w14:textId="4A94C276" w:rsidR="00EC313D" w:rsidRPr="008037DA" w:rsidRDefault="00EC313D" w:rsidP="00EC313D">
      <w:pPr>
        <w:pStyle w:val="a3"/>
        <w:numPr>
          <w:ilvl w:val="0"/>
          <w:numId w:val="3"/>
        </w:numPr>
        <w:ind w:leftChars="0"/>
      </w:pPr>
      <w:r>
        <w:rPr>
          <w:rFonts w:hint="eastAsia"/>
        </w:rPr>
        <w:t>（秘密保持）</w:t>
      </w:r>
    </w:p>
    <w:p w14:paraId="3E38EB8D" w14:textId="371266E6" w:rsidR="00F95640" w:rsidRDefault="00F95640" w:rsidP="00F95640">
      <w:pPr>
        <w:rPr>
          <w:rFonts w:hint="eastAsia"/>
        </w:rPr>
      </w:pPr>
      <w:r>
        <w:rPr>
          <w:rFonts w:hint="eastAsia"/>
        </w:rPr>
        <w:t>甲および乙は、本契約に関連して知り得た相手方の秘密情報を、相手方の承諾なく第三者に開示または漏えいしてはならない。</w:t>
      </w:r>
    </w:p>
    <w:p w14:paraId="705C2199" w14:textId="28B15B90" w:rsidR="00EC313D" w:rsidRDefault="00F95640" w:rsidP="00F95640">
      <w:r>
        <w:rPr>
          <w:rFonts w:hint="eastAsia"/>
        </w:rPr>
        <w:t>本条の義務は、本契約終了後も存続する。</w:t>
      </w:r>
    </w:p>
    <w:p w14:paraId="7E997AE4" w14:textId="402344CB" w:rsidR="008A0B3C" w:rsidRDefault="008A0B3C" w:rsidP="008A0B3C"/>
    <w:p w14:paraId="2412E4AF" w14:textId="18E5F6E8" w:rsidR="008A0B3C" w:rsidRDefault="004F5A2F" w:rsidP="008A0B3C">
      <w:pPr>
        <w:pStyle w:val="a3"/>
        <w:numPr>
          <w:ilvl w:val="0"/>
          <w:numId w:val="3"/>
        </w:numPr>
        <w:ind w:leftChars="0"/>
      </w:pPr>
      <w:r w:rsidRPr="004F5A2F">
        <w:t>（再委託・権利義務の譲渡）</w:t>
      </w:r>
    </w:p>
    <w:p w14:paraId="539FAC2B" w14:textId="063D3B66" w:rsidR="004F5A2F" w:rsidRDefault="004F5A2F" w:rsidP="004F5A2F">
      <w:pPr>
        <w:rPr>
          <w:rFonts w:hint="eastAsia"/>
        </w:rPr>
      </w:pPr>
      <w:r>
        <w:rPr>
          <w:rFonts w:hint="eastAsia"/>
        </w:rPr>
        <w:t>乙は、甲の事前承諾なく、本契約上の業務を第三者へ再委託してはならない。</w:t>
      </w:r>
    </w:p>
    <w:p w14:paraId="2F9CD566" w14:textId="77777777" w:rsidR="004F5A2F" w:rsidRDefault="004F5A2F" w:rsidP="004F5A2F">
      <w:r>
        <w:rPr>
          <w:rFonts w:hint="eastAsia"/>
        </w:rPr>
        <w:t>また、甲および乙は、相手方の承諾なく、本契約上の地位、権利または義務を第三者に譲渡してはならない。</w:t>
      </w:r>
    </w:p>
    <w:p w14:paraId="426A4F74" w14:textId="77777777" w:rsidR="008A0B3C" w:rsidRPr="004F5A2F" w:rsidRDefault="008A0B3C" w:rsidP="001A566E"/>
    <w:p w14:paraId="5E86F3B0" w14:textId="5C7A242B" w:rsidR="001A566E" w:rsidRDefault="00A93EA1" w:rsidP="0067432F">
      <w:pPr>
        <w:pStyle w:val="a3"/>
        <w:numPr>
          <w:ilvl w:val="0"/>
          <w:numId w:val="3"/>
        </w:numPr>
        <w:ind w:leftChars="0"/>
      </w:pPr>
      <w:r w:rsidRPr="00A93EA1">
        <w:t>（契約内容の変更・解除）</w:t>
      </w:r>
    </w:p>
    <w:p w14:paraId="26169BCB" w14:textId="3A255FCA" w:rsidR="00EC6B54" w:rsidRDefault="00EC6B54" w:rsidP="00EC6B54">
      <w:pPr>
        <w:rPr>
          <w:rFonts w:hint="eastAsia"/>
        </w:rPr>
      </w:pPr>
      <w:r>
        <w:rPr>
          <w:rFonts w:hint="eastAsia"/>
        </w:rPr>
        <w:t>業務内容、委託料、契約期間、稼働時間その他本契約の内容を変更する場合は、甲乙協議のうえ、書面または電磁的方法により確認するものとする。</w:t>
      </w:r>
    </w:p>
    <w:p w14:paraId="53897671" w14:textId="4691F3B3" w:rsidR="00EC6B54" w:rsidRPr="00EC6B54" w:rsidRDefault="00EC6B54" w:rsidP="002F4279">
      <w:pPr>
        <w:rPr>
          <w:rFonts w:hint="eastAsia"/>
        </w:rPr>
      </w:pPr>
      <w:r>
        <w:rPr>
          <w:rFonts w:hint="eastAsia"/>
        </w:rPr>
        <w:t>甲または乙は、相手方が本契約に違反し、相当期間を定めて催告しても是正されない場合、本契約を解除することができる。</w:t>
      </w:r>
    </w:p>
    <w:p w14:paraId="4F2F0953" w14:textId="5A85968F" w:rsidR="00BF32B9" w:rsidRDefault="00BF32B9" w:rsidP="002F4279"/>
    <w:p w14:paraId="1D22528D" w14:textId="6F8A2742" w:rsidR="00BF32B9" w:rsidRDefault="004D74A1" w:rsidP="00BF32B9">
      <w:pPr>
        <w:pStyle w:val="a3"/>
        <w:numPr>
          <w:ilvl w:val="0"/>
          <w:numId w:val="3"/>
        </w:numPr>
        <w:ind w:leftChars="0"/>
      </w:pPr>
      <w:r w:rsidRPr="004D74A1">
        <w:t>（協議）</w:t>
      </w:r>
    </w:p>
    <w:p w14:paraId="71E5F052" w14:textId="77777777" w:rsidR="003037B9" w:rsidRDefault="003037B9" w:rsidP="003037B9">
      <w:r>
        <w:rPr>
          <w:rFonts w:hint="eastAsia"/>
        </w:rPr>
        <w:t>本契約に定めのない事項または本契約の解釈に疑義が生じた場合は、甲乙誠意をもって協議し、解決するものとする。</w:t>
      </w:r>
    </w:p>
    <w:p w14:paraId="1D4166F6" w14:textId="77777777" w:rsidR="003037B9" w:rsidRDefault="003037B9" w:rsidP="003037B9"/>
    <w:p w14:paraId="682FCD19" w14:textId="7117B7DE" w:rsidR="001E4441" w:rsidRDefault="003037B9" w:rsidP="003037B9">
      <w:r>
        <w:rPr>
          <w:rFonts w:hint="eastAsia"/>
        </w:rPr>
        <w:t>以上、本契約の成立を証するため、本書を</w:t>
      </w:r>
      <w:r>
        <w:t>2通作成し、甲乙署名または記名押印のうえ、各1通を保有する。</w:t>
      </w:r>
    </w:p>
    <w:p w14:paraId="77AF96E0" w14:textId="77777777" w:rsidR="00B04D23" w:rsidRDefault="00B04D23" w:rsidP="003835FF"/>
    <w:p w14:paraId="08C98745" w14:textId="3EBA3407" w:rsidR="007628C6" w:rsidRDefault="007628C6" w:rsidP="003835FF">
      <w:r>
        <w:rPr>
          <w:rFonts w:hint="eastAsia"/>
        </w:rPr>
        <w:t>令和〇年〇月〇日</w:t>
      </w:r>
    </w:p>
    <w:p w14:paraId="086AC0B8" w14:textId="77777777" w:rsidR="007628C6" w:rsidRDefault="007628C6" w:rsidP="003835FF"/>
    <w:p w14:paraId="61F033F7" w14:textId="67F43414" w:rsidR="00CA028F" w:rsidRDefault="00B04D23" w:rsidP="00CF23AE">
      <w:pPr>
        <w:ind w:leftChars="1552" w:left="3259"/>
      </w:pPr>
      <w:r>
        <w:rPr>
          <w:rFonts w:hint="eastAsia"/>
        </w:rPr>
        <w:t>（甲）</w:t>
      </w:r>
    </w:p>
    <w:p w14:paraId="1E7EDC34" w14:textId="6717E673" w:rsidR="00B04D23" w:rsidRDefault="007B56F0" w:rsidP="00CF23AE">
      <w:pPr>
        <w:ind w:leftChars="1552" w:left="3259"/>
      </w:pPr>
      <w:r>
        <w:rPr>
          <w:rFonts w:hint="eastAsia"/>
        </w:rPr>
        <w:t>住</w:t>
      </w:r>
      <w:r w:rsidR="003D603E">
        <w:rPr>
          <w:rFonts w:hint="eastAsia"/>
        </w:rPr>
        <w:t xml:space="preserve">　　</w:t>
      </w:r>
      <w:r>
        <w:rPr>
          <w:rFonts w:hint="eastAsia"/>
        </w:rPr>
        <w:t>所：</w:t>
      </w:r>
    </w:p>
    <w:p w14:paraId="195740B0" w14:textId="0C0802B2" w:rsidR="007B56F0" w:rsidRDefault="007B56F0" w:rsidP="00CF23AE">
      <w:pPr>
        <w:ind w:leftChars="1552" w:left="3259"/>
      </w:pPr>
      <w:r>
        <w:rPr>
          <w:rFonts w:hint="eastAsia"/>
        </w:rPr>
        <w:t>会</w:t>
      </w:r>
      <w:r w:rsidR="003D603E">
        <w:rPr>
          <w:rFonts w:hint="eastAsia"/>
        </w:rPr>
        <w:t xml:space="preserve"> </w:t>
      </w:r>
      <w:r>
        <w:rPr>
          <w:rFonts w:hint="eastAsia"/>
        </w:rPr>
        <w:t>社</w:t>
      </w:r>
      <w:r w:rsidR="003D603E">
        <w:rPr>
          <w:rFonts w:hint="eastAsia"/>
        </w:rPr>
        <w:t xml:space="preserve"> </w:t>
      </w:r>
      <w:r>
        <w:rPr>
          <w:rFonts w:hint="eastAsia"/>
        </w:rPr>
        <w:t>名：</w:t>
      </w:r>
    </w:p>
    <w:p w14:paraId="1A991D8A" w14:textId="5DEDB80E" w:rsidR="007B56F0" w:rsidRDefault="007B56F0" w:rsidP="00CF23AE">
      <w:pPr>
        <w:ind w:leftChars="1552" w:left="3259"/>
      </w:pPr>
      <w:r>
        <w:rPr>
          <w:rFonts w:hint="eastAsia"/>
        </w:rPr>
        <w:t>代表者名：</w:t>
      </w:r>
    </w:p>
    <w:p w14:paraId="0FD49A9D" w14:textId="03BAD3EC" w:rsidR="00FF7BB9" w:rsidRDefault="00FF7BB9" w:rsidP="00CF23AE">
      <w:pPr>
        <w:ind w:leftChars="1552" w:left="3259"/>
      </w:pPr>
    </w:p>
    <w:p w14:paraId="3160A840" w14:textId="77777777" w:rsidR="007B56F0" w:rsidRDefault="007B56F0" w:rsidP="00CF23AE">
      <w:pPr>
        <w:ind w:leftChars="1552" w:left="3259"/>
      </w:pPr>
    </w:p>
    <w:p w14:paraId="7B7FB0DF" w14:textId="71375BC7" w:rsidR="00B04D23" w:rsidRDefault="00B04D23" w:rsidP="00CF23AE">
      <w:pPr>
        <w:ind w:leftChars="1552" w:left="3259"/>
      </w:pPr>
      <w:r>
        <w:rPr>
          <w:rFonts w:hint="eastAsia"/>
        </w:rPr>
        <w:t>（乙）</w:t>
      </w:r>
    </w:p>
    <w:p w14:paraId="73C8DAE6" w14:textId="2C9CCF25" w:rsidR="00B04D23" w:rsidRDefault="007B56F0" w:rsidP="00CF23AE">
      <w:pPr>
        <w:ind w:leftChars="1552" w:left="3259"/>
      </w:pPr>
      <w:r>
        <w:rPr>
          <w:rFonts w:hint="eastAsia"/>
        </w:rPr>
        <w:t>住</w:t>
      </w:r>
      <w:r w:rsidR="003D603E">
        <w:rPr>
          <w:rFonts w:hint="eastAsia"/>
        </w:rPr>
        <w:t xml:space="preserve">　　</w:t>
      </w:r>
      <w:r>
        <w:rPr>
          <w:rFonts w:hint="eastAsia"/>
        </w:rPr>
        <w:t>所：</w:t>
      </w:r>
    </w:p>
    <w:p w14:paraId="4B19341F" w14:textId="1E6F6BD3" w:rsidR="007B56F0" w:rsidRDefault="007B56F0" w:rsidP="00CF23AE">
      <w:pPr>
        <w:ind w:leftChars="1552" w:left="3259"/>
      </w:pPr>
      <w:r>
        <w:rPr>
          <w:rFonts w:hint="eastAsia"/>
        </w:rPr>
        <w:t>会</w:t>
      </w:r>
      <w:r w:rsidR="003D603E">
        <w:rPr>
          <w:rFonts w:hint="eastAsia"/>
        </w:rPr>
        <w:t xml:space="preserve"> </w:t>
      </w:r>
      <w:r>
        <w:rPr>
          <w:rFonts w:hint="eastAsia"/>
        </w:rPr>
        <w:t>社</w:t>
      </w:r>
      <w:r w:rsidR="003D603E">
        <w:rPr>
          <w:rFonts w:hint="eastAsia"/>
        </w:rPr>
        <w:t xml:space="preserve"> </w:t>
      </w:r>
      <w:r>
        <w:rPr>
          <w:rFonts w:hint="eastAsia"/>
        </w:rPr>
        <w:t>名：</w:t>
      </w:r>
    </w:p>
    <w:p w14:paraId="1079339F" w14:textId="5CAB323B" w:rsidR="007B56F0" w:rsidRDefault="007B56F0" w:rsidP="00CF23AE">
      <w:pPr>
        <w:ind w:leftChars="1552" w:left="3259"/>
      </w:pPr>
      <w:r>
        <w:rPr>
          <w:rFonts w:hint="eastAsia"/>
        </w:rPr>
        <w:t>代表者名：</w:t>
      </w:r>
    </w:p>
    <w:p w14:paraId="04AEA870" w14:textId="77777777" w:rsidR="00B04D23" w:rsidRPr="00176BBB" w:rsidRDefault="00B04D23" w:rsidP="003835FF"/>
    <w:sectPr w:rsidR="00B04D23" w:rsidRPr="00176BBB" w:rsidSect="00EC0AD0">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F312" w14:textId="77777777" w:rsidR="00D363BC" w:rsidRDefault="00D363BC" w:rsidP="008A0B3C">
      <w:r>
        <w:separator/>
      </w:r>
    </w:p>
  </w:endnote>
  <w:endnote w:type="continuationSeparator" w:id="0">
    <w:p w14:paraId="0911B858" w14:textId="77777777" w:rsidR="00D363BC" w:rsidRDefault="00D363BC" w:rsidP="008A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3118" w14:textId="77777777" w:rsidR="00D363BC" w:rsidRDefault="00D363BC" w:rsidP="008A0B3C">
      <w:r>
        <w:separator/>
      </w:r>
    </w:p>
  </w:footnote>
  <w:footnote w:type="continuationSeparator" w:id="0">
    <w:p w14:paraId="261E62F0" w14:textId="77777777" w:rsidR="00D363BC" w:rsidRDefault="00D363BC" w:rsidP="008A0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7A50"/>
    <w:multiLevelType w:val="hybridMultilevel"/>
    <w:tmpl w:val="212289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A96886"/>
    <w:multiLevelType w:val="hybridMultilevel"/>
    <w:tmpl w:val="3EA6BEF2"/>
    <w:lvl w:ilvl="0" w:tplc="C5E09D5E">
      <w:start w:val="1"/>
      <w:numFmt w:val="decimal"/>
      <w:lvlText w:val="第%1条"/>
      <w:lvlJc w:val="left"/>
      <w:pPr>
        <w:ind w:left="420" w:hanging="420"/>
      </w:pPr>
      <w:rPr>
        <w:rFonts w:asciiTheme="minorHAnsi" w:eastAsiaTheme="minorHAnsi"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A7A4A"/>
    <w:multiLevelType w:val="hybridMultilevel"/>
    <w:tmpl w:val="8CAAC24E"/>
    <w:lvl w:ilvl="0" w:tplc="EE0E32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07390"/>
    <w:multiLevelType w:val="hybridMultilevel"/>
    <w:tmpl w:val="C872614C"/>
    <w:lvl w:ilvl="0" w:tplc="C5E09D5E">
      <w:start w:val="1"/>
      <w:numFmt w:val="decimal"/>
      <w:lvlText w:val="第%1条"/>
      <w:lvlJc w:val="left"/>
      <w:pPr>
        <w:ind w:left="420" w:hanging="420"/>
      </w:pPr>
      <w:rPr>
        <w:rFonts w:asciiTheme="minorHAnsi" w:eastAsiaTheme="minorHAnsi"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AD6CD4"/>
    <w:multiLevelType w:val="hybridMultilevel"/>
    <w:tmpl w:val="298406EE"/>
    <w:lvl w:ilvl="0" w:tplc="2C1C7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FE1741"/>
    <w:multiLevelType w:val="hybridMultilevel"/>
    <w:tmpl w:val="9522C148"/>
    <w:lvl w:ilvl="0" w:tplc="63C019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651233"/>
    <w:multiLevelType w:val="hybridMultilevel"/>
    <w:tmpl w:val="85C42AFA"/>
    <w:lvl w:ilvl="0" w:tplc="2C1C77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1B3BF0"/>
    <w:multiLevelType w:val="hybridMultilevel"/>
    <w:tmpl w:val="A470046E"/>
    <w:lvl w:ilvl="0" w:tplc="BA2EFB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0601D0"/>
    <w:multiLevelType w:val="hybridMultilevel"/>
    <w:tmpl w:val="121E8AEC"/>
    <w:lvl w:ilvl="0" w:tplc="855A2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7017050">
    <w:abstractNumId w:val="0"/>
  </w:num>
  <w:num w:numId="2" w16cid:durableId="1704286569">
    <w:abstractNumId w:val="1"/>
  </w:num>
  <w:num w:numId="3" w16cid:durableId="1756438702">
    <w:abstractNumId w:val="3"/>
  </w:num>
  <w:num w:numId="4" w16cid:durableId="1393045231">
    <w:abstractNumId w:val="8"/>
  </w:num>
  <w:num w:numId="5" w16cid:durableId="137848277">
    <w:abstractNumId w:val="4"/>
  </w:num>
  <w:num w:numId="6" w16cid:durableId="159545113">
    <w:abstractNumId w:val="2"/>
  </w:num>
  <w:num w:numId="7" w16cid:durableId="50151834">
    <w:abstractNumId w:val="6"/>
  </w:num>
  <w:num w:numId="8" w16cid:durableId="959530857">
    <w:abstractNumId w:val="7"/>
  </w:num>
  <w:num w:numId="9" w16cid:durableId="2076390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0A"/>
    <w:rsid w:val="000A68F7"/>
    <w:rsid w:val="000C366B"/>
    <w:rsid w:val="000F438A"/>
    <w:rsid w:val="001241D8"/>
    <w:rsid w:val="00176BBB"/>
    <w:rsid w:val="001A566E"/>
    <w:rsid w:val="001E4441"/>
    <w:rsid w:val="00223680"/>
    <w:rsid w:val="002D4905"/>
    <w:rsid w:val="002F02AD"/>
    <w:rsid w:val="002F4279"/>
    <w:rsid w:val="003037B9"/>
    <w:rsid w:val="00307BA5"/>
    <w:rsid w:val="00326B2F"/>
    <w:rsid w:val="003712E9"/>
    <w:rsid w:val="003835FF"/>
    <w:rsid w:val="00385340"/>
    <w:rsid w:val="003D603E"/>
    <w:rsid w:val="003F7EF0"/>
    <w:rsid w:val="004345CA"/>
    <w:rsid w:val="0045097E"/>
    <w:rsid w:val="004724B1"/>
    <w:rsid w:val="004D0017"/>
    <w:rsid w:val="004D74A1"/>
    <w:rsid w:val="004F5A2F"/>
    <w:rsid w:val="00502DF7"/>
    <w:rsid w:val="00504AC9"/>
    <w:rsid w:val="0054282F"/>
    <w:rsid w:val="005642CF"/>
    <w:rsid w:val="00613F8D"/>
    <w:rsid w:val="006513B7"/>
    <w:rsid w:val="0067432F"/>
    <w:rsid w:val="00691BE3"/>
    <w:rsid w:val="006963A5"/>
    <w:rsid w:val="007628C6"/>
    <w:rsid w:val="0079590F"/>
    <w:rsid w:val="007B09A8"/>
    <w:rsid w:val="007B56F0"/>
    <w:rsid w:val="008037DA"/>
    <w:rsid w:val="00892390"/>
    <w:rsid w:val="008A0B3C"/>
    <w:rsid w:val="00A034F1"/>
    <w:rsid w:val="00A70069"/>
    <w:rsid w:val="00A93EA1"/>
    <w:rsid w:val="00AC096A"/>
    <w:rsid w:val="00B04D23"/>
    <w:rsid w:val="00B13EAE"/>
    <w:rsid w:val="00B457C4"/>
    <w:rsid w:val="00B83359"/>
    <w:rsid w:val="00B93CF6"/>
    <w:rsid w:val="00BA48A0"/>
    <w:rsid w:val="00BF32B9"/>
    <w:rsid w:val="00C015AE"/>
    <w:rsid w:val="00C62AFD"/>
    <w:rsid w:val="00C860E3"/>
    <w:rsid w:val="00CA028F"/>
    <w:rsid w:val="00CA28EF"/>
    <w:rsid w:val="00CC1DA5"/>
    <w:rsid w:val="00CF23AE"/>
    <w:rsid w:val="00D363BC"/>
    <w:rsid w:val="00D546AE"/>
    <w:rsid w:val="00D84E0A"/>
    <w:rsid w:val="00DC04B5"/>
    <w:rsid w:val="00E60A3E"/>
    <w:rsid w:val="00E6340C"/>
    <w:rsid w:val="00EC0AD0"/>
    <w:rsid w:val="00EC313D"/>
    <w:rsid w:val="00EC6B54"/>
    <w:rsid w:val="00EF2803"/>
    <w:rsid w:val="00F555F7"/>
    <w:rsid w:val="00F95640"/>
    <w:rsid w:val="00FF7603"/>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D2552"/>
  <w15:chartTrackingRefBased/>
  <w15:docId w15:val="{E4CDBA88-FE3E-4E5B-ABDA-26DAF1C9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17"/>
    <w:pPr>
      <w:ind w:leftChars="400" w:left="840"/>
    </w:pPr>
  </w:style>
  <w:style w:type="paragraph" w:styleId="a4">
    <w:name w:val="Date"/>
    <w:basedOn w:val="a"/>
    <w:next w:val="a"/>
    <w:link w:val="a5"/>
    <w:uiPriority w:val="99"/>
    <w:semiHidden/>
    <w:unhideWhenUsed/>
    <w:rsid w:val="007628C6"/>
  </w:style>
  <w:style w:type="character" w:customStyle="1" w:styleId="a5">
    <w:name w:val="日付 (文字)"/>
    <w:basedOn w:val="a0"/>
    <w:link w:val="a4"/>
    <w:uiPriority w:val="99"/>
    <w:semiHidden/>
    <w:rsid w:val="007628C6"/>
  </w:style>
  <w:style w:type="paragraph" w:styleId="a6">
    <w:name w:val="header"/>
    <w:basedOn w:val="a"/>
    <w:link w:val="a7"/>
    <w:uiPriority w:val="99"/>
    <w:unhideWhenUsed/>
    <w:rsid w:val="008A0B3C"/>
    <w:pPr>
      <w:tabs>
        <w:tab w:val="center" w:pos="4252"/>
        <w:tab w:val="right" w:pos="8504"/>
      </w:tabs>
      <w:snapToGrid w:val="0"/>
    </w:pPr>
  </w:style>
  <w:style w:type="character" w:customStyle="1" w:styleId="a7">
    <w:name w:val="ヘッダー (文字)"/>
    <w:basedOn w:val="a0"/>
    <w:link w:val="a6"/>
    <w:uiPriority w:val="99"/>
    <w:rsid w:val="008A0B3C"/>
  </w:style>
  <w:style w:type="paragraph" w:styleId="a8">
    <w:name w:val="footer"/>
    <w:basedOn w:val="a"/>
    <w:link w:val="a9"/>
    <w:uiPriority w:val="99"/>
    <w:unhideWhenUsed/>
    <w:rsid w:val="008A0B3C"/>
    <w:pPr>
      <w:tabs>
        <w:tab w:val="center" w:pos="4252"/>
        <w:tab w:val="right" w:pos="8504"/>
      </w:tabs>
      <w:snapToGrid w:val="0"/>
    </w:pPr>
  </w:style>
  <w:style w:type="character" w:customStyle="1" w:styleId="a9">
    <w:name w:val="フッター (文字)"/>
    <w:basedOn w:val="a0"/>
    <w:link w:val="a8"/>
    <w:uiPriority w:val="99"/>
    <w:rsid w:val="008A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9D36-C071-475C-81A4-000CD914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User</dc:creator>
  <cp:keywords/>
  <dc:description/>
  <cp:lastModifiedBy>User Win10</cp:lastModifiedBy>
  <cp:revision>65</cp:revision>
  <dcterms:created xsi:type="dcterms:W3CDTF">2022-01-12T06:40:00Z</dcterms:created>
  <dcterms:modified xsi:type="dcterms:W3CDTF">2026-05-07T00:53:00Z</dcterms:modified>
</cp:coreProperties>
</file>