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F22F" w14:textId="0F24E9EF" w:rsidR="00A5320F" w:rsidRDefault="00A5320F" w:rsidP="00A5320F">
      <w:pPr>
        <w:jc w:val="right"/>
        <w:rPr>
          <w:rFonts w:ascii="游明朝" w:eastAsia="游明朝" w:hAnsi="游明朝"/>
        </w:rPr>
      </w:pPr>
      <w:r w:rsidRPr="00D1655B">
        <w:rPr>
          <w:rFonts w:ascii="游明朝" w:eastAsia="游明朝" w:hAnsi="游明朝" w:hint="eastAsia"/>
        </w:rPr>
        <w:t>令和</w:t>
      </w:r>
      <w:r w:rsidR="006870AF" w:rsidRPr="00D1655B">
        <w:rPr>
          <w:rFonts w:ascii="游明朝" w:eastAsia="游明朝" w:hAnsi="游明朝" w:hint="eastAsia"/>
        </w:rPr>
        <w:t>3</w:t>
      </w:r>
      <w:r w:rsidRPr="00D1655B">
        <w:rPr>
          <w:rFonts w:ascii="游明朝" w:eastAsia="游明朝" w:hAnsi="游明朝" w:hint="eastAsia"/>
        </w:rPr>
        <w:t>年</w:t>
      </w:r>
      <w:r w:rsidR="006870AF" w:rsidRPr="00D1655B">
        <w:rPr>
          <w:rFonts w:ascii="游明朝" w:eastAsia="游明朝" w:hAnsi="游明朝"/>
        </w:rPr>
        <w:t>6</w:t>
      </w:r>
      <w:r w:rsidRPr="00D1655B">
        <w:rPr>
          <w:rFonts w:ascii="游明朝" w:eastAsia="游明朝" w:hAnsi="游明朝" w:hint="eastAsia"/>
        </w:rPr>
        <w:t>月</w:t>
      </w:r>
      <w:r w:rsidR="006870AF" w:rsidRPr="00D1655B">
        <w:rPr>
          <w:rFonts w:ascii="游明朝" w:eastAsia="游明朝" w:hAnsi="游明朝" w:hint="eastAsia"/>
        </w:rPr>
        <w:t>1</w:t>
      </w:r>
      <w:r w:rsidR="006870AF" w:rsidRPr="00D1655B">
        <w:rPr>
          <w:rFonts w:ascii="游明朝" w:eastAsia="游明朝" w:hAnsi="游明朝"/>
        </w:rPr>
        <w:t>2</w:t>
      </w:r>
      <w:r w:rsidRPr="00D1655B">
        <w:rPr>
          <w:rFonts w:ascii="游明朝" w:eastAsia="游明朝" w:hAnsi="游明朝" w:hint="eastAsia"/>
        </w:rPr>
        <w:t>日</w:t>
      </w:r>
    </w:p>
    <w:p w14:paraId="424D3305" w14:textId="77777777" w:rsidR="00FD06BF" w:rsidRDefault="00FD06BF" w:rsidP="00143754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生産管理部長 </w:t>
      </w:r>
    </w:p>
    <w:p w14:paraId="162F3750" w14:textId="4B70D2A0" w:rsidR="00143754" w:rsidRDefault="00FD06BF" w:rsidP="00143754">
      <w:pPr>
        <w:jc w:val="left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佐藤一郎様</w:t>
      </w:r>
    </w:p>
    <w:p w14:paraId="713C2CE2" w14:textId="77777777" w:rsidR="00143754" w:rsidRPr="00FD06BF" w:rsidRDefault="00143754" w:rsidP="00143754">
      <w:pPr>
        <w:jc w:val="left"/>
        <w:rPr>
          <w:rFonts w:ascii="游明朝" w:eastAsia="游明朝" w:hAnsi="游明朝"/>
        </w:rPr>
      </w:pPr>
    </w:p>
    <w:p w14:paraId="056AE694" w14:textId="03803CDE" w:rsidR="00881464" w:rsidRPr="00D1655B" w:rsidRDefault="005936A1" w:rsidP="00BA314A">
      <w:pPr>
        <w:jc w:val="center"/>
        <w:rPr>
          <w:rFonts w:ascii="游明朝" w:eastAsia="游明朝" w:hAnsi="游明朝"/>
          <w:b/>
          <w:sz w:val="40"/>
          <w:szCs w:val="20"/>
        </w:rPr>
      </w:pPr>
      <w:r>
        <w:rPr>
          <w:rFonts w:ascii="游明朝" w:eastAsia="游明朝" w:hAnsi="游明朝" w:hint="eastAsia"/>
          <w:b/>
          <w:sz w:val="40"/>
          <w:szCs w:val="20"/>
        </w:rPr>
        <w:t>〇〇増産</w:t>
      </w:r>
      <w:r w:rsidR="00BA314A" w:rsidRPr="00D1655B">
        <w:rPr>
          <w:rFonts w:ascii="游明朝" w:eastAsia="游明朝" w:hAnsi="游明朝" w:hint="eastAsia"/>
          <w:b/>
          <w:sz w:val="40"/>
          <w:szCs w:val="20"/>
        </w:rPr>
        <w:t>の提案</w:t>
      </w:r>
    </w:p>
    <w:p w14:paraId="2F64FE56" w14:textId="77777777" w:rsidR="00183920" w:rsidRPr="00143754" w:rsidRDefault="00183920" w:rsidP="00F13EEA">
      <w:pPr>
        <w:wordWrap w:val="0"/>
        <w:jc w:val="right"/>
        <w:rPr>
          <w:rFonts w:ascii="游明朝" w:eastAsia="游明朝" w:hAnsi="游明朝"/>
        </w:rPr>
      </w:pPr>
    </w:p>
    <w:p w14:paraId="711C681F" w14:textId="26AB3111" w:rsidR="00DF75C6" w:rsidRPr="00D1655B" w:rsidRDefault="00FD06BF" w:rsidP="00183920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製造</w:t>
      </w:r>
      <w:r w:rsidR="00143754">
        <w:rPr>
          <w:rFonts w:ascii="游明朝" w:eastAsia="游明朝" w:hAnsi="游明朝" w:hint="eastAsia"/>
        </w:rPr>
        <w:t>部</w:t>
      </w:r>
      <w:r w:rsidR="00F04DED" w:rsidRPr="00D1655B">
        <w:rPr>
          <w:rFonts w:ascii="游明朝" w:eastAsia="游明朝" w:hAnsi="游明朝" w:hint="eastAsia"/>
        </w:rPr>
        <w:t xml:space="preserve"> </w:t>
      </w:r>
      <w:r w:rsidR="006870AF" w:rsidRPr="00D1655B">
        <w:rPr>
          <w:rFonts w:ascii="游明朝" w:eastAsia="游明朝" w:hAnsi="游明朝" w:hint="eastAsia"/>
        </w:rPr>
        <w:t>山田太郎</w:t>
      </w:r>
    </w:p>
    <w:p w14:paraId="2668F113" w14:textId="77777777" w:rsidR="00C26421" w:rsidRPr="00D1655B" w:rsidRDefault="00C26421" w:rsidP="006870AF">
      <w:pPr>
        <w:ind w:right="210"/>
        <w:jc w:val="left"/>
        <w:rPr>
          <w:rFonts w:ascii="游明朝" w:eastAsia="游明朝" w:hAnsi="游明朝"/>
        </w:rPr>
      </w:pPr>
    </w:p>
    <w:p w14:paraId="293B62A9" w14:textId="57F513E4" w:rsidR="00414019" w:rsidRPr="00D1655B" w:rsidRDefault="00792AE9" w:rsidP="004A1FA6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標題について、下記のとおりご提案いたします。</w:t>
      </w:r>
    </w:p>
    <w:p w14:paraId="3A9F4A7B" w14:textId="77777777" w:rsidR="006870AF" w:rsidRPr="00084C1C" w:rsidRDefault="006870AF" w:rsidP="004A1FA6">
      <w:pPr>
        <w:rPr>
          <w:rFonts w:ascii="游明朝" w:eastAsia="游明朝" w:hAnsi="游明朝"/>
        </w:rPr>
      </w:pPr>
    </w:p>
    <w:p w14:paraId="627DD705" w14:textId="77777777" w:rsidR="00D1655B" w:rsidRPr="00D1655B" w:rsidRDefault="00D1655B" w:rsidP="00D1655B">
      <w:pPr>
        <w:pStyle w:val="a6"/>
        <w:rPr>
          <w:rFonts w:ascii="游明朝" w:eastAsia="游明朝" w:hAnsi="游明朝"/>
        </w:rPr>
      </w:pPr>
      <w:r w:rsidRPr="00D1655B">
        <w:rPr>
          <w:rFonts w:ascii="游明朝" w:eastAsia="游明朝" w:hAnsi="游明朝" w:hint="eastAsia"/>
        </w:rPr>
        <w:t>記</w:t>
      </w:r>
    </w:p>
    <w:p w14:paraId="1163798C" w14:textId="556A30FD" w:rsidR="004D34B5" w:rsidRDefault="00792AE9" w:rsidP="00D1655B">
      <w:pPr>
        <w:pStyle w:val="af0"/>
        <w:numPr>
          <w:ilvl w:val="0"/>
          <w:numId w:val="2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提案理由</w:t>
      </w:r>
    </w:p>
    <w:p w14:paraId="533FFB6F" w14:textId="2DB8D922" w:rsidR="004D34B5" w:rsidRDefault="00FD06BF" w:rsidP="004D34B5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弊社で製造している〇〇は、販売が好調で取引先からの需要に対し、生産が間に合っていない状況です。営業部からも、増産の要望があるため</w:t>
      </w:r>
      <w:r w:rsidR="00303E89">
        <w:rPr>
          <w:rFonts w:ascii="游明朝" w:eastAsia="游明朝" w:hAnsi="游明朝" w:hint="eastAsia"/>
        </w:rPr>
        <w:t>、迅速に増産する必要があります。</w:t>
      </w:r>
    </w:p>
    <w:p w14:paraId="041935A5" w14:textId="675BD622" w:rsidR="004D34B5" w:rsidRPr="00FD06BF" w:rsidRDefault="004D34B5" w:rsidP="004D34B5">
      <w:pPr>
        <w:rPr>
          <w:rFonts w:ascii="游明朝" w:eastAsia="游明朝" w:hAnsi="游明朝"/>
        </w:rPr>
      </w:pPr>
    </w:p>
    <w:p w14:paraId="4932BDD4" w14:textId="29366CEE" w:rsidR="008945A7" w:rsidRDefault="00303E89" w:rsidP="008945A7">
      <w:pPr>
        <w:pStyle w:val="af0"/>
        <w:numPr>
          <w:ilvl w:val="0"/>
          <w:numId w:val="2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増産案</w:t>
      </w:r>
    </w:p>
    <w:p w14:paraId="146ECBA1" w14:textId="1DF2F577" w:rsidR="008945A7" w:rsidRPr="00991D5A" w:rsidRDefault="00991D5A" w:rsidP="00991D5A">
      <w:pPr>
        <w:pStyle w:val="af0"/>
        <w:numPr>
          <w:ilvl w:val="0"/>
          <w:numId w:val="3"/>
        </w:numPr>
        <w:ind w:leftChars="0"/>
        <w:rPr>
          <w:rFonts w:ascii="游明朝" w:eastAsia="游明朝" w:hAnsi="游明朝"/>
        </w:rPr>
      </w:pPr>
      <w:r w:rsidRPr="00991D5A">
        <w:rPr>
          <w:rFonts w:ascii="游明朝" w:eastAsia="游明朝" w:hAnsi="游明朝" w:hint="eastAsia"/>
        </w:rPr>
        <w:t>増産量：</w:t>
      </w:r>
      <w:r w:rsidRPr="00991D5A">
        <w:rPr>
          <w:rFonts w:ascii="游明朝" w:eastAsia="游明朝" w:hAnsi="游明朝"/>
        </w:rPr>
        <w:t>500</w:t>
      </w:r>
      <w:r w:rsidRPr="00991D5A">
        <w:rPr>
          <w:rFonts w:ascii="游明朝" w:eastAsia="游明朝" w:hAnsi="游明朝" w:hint="eastAsia"/>
        </w:rPr>
        <w:t xml:space="preserve">ロット/月(現在 </w:t>
      </w:r>
      <w:r w:rsidRPr="00991D5A">
        <w:rPr>
          <w:rFonts w:ascii="游明朝" w:eastAsia="游明朝" w:hAnsi="游明朝"/>
        </w:rPr>
        <w:t>1000</w:t>
      </w:r>
      <w:r w:rsidRPr="00991D5A">
        <w:rPr>
          <w:rFonts w:ascii="游明朝" w:eastAsia="游明朝" w:hAnsi="游明朝" w:hint="eastAsia"/>
        </w:rPr>
        <w:t>ロット/月</w:t>
      </w:r>
      <w:r w:rsidRPr="00991D5A">
        <w:rPr>
          <w:rFonts w:ascii="游明朝" w:eastAsia="游明朝" w:hAnsi="游明朝"/>
        </w:rPr>
        <w:t>)</w:t>
      </w:r>
    </w:p>
    <w:p w14:paraId="386536C5" w14:textId="348ED2B5" w:rsidR="00991D5A" w:rsidRDefault="00991D5A" w:rsidP="00991D5A">
      <w:pPr>
        <w:pStyle w:val="af0"/>
        <w:numPr>
          <w:ilvl w:val="0"/>
          <w:numId w:val="3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増産設備：〇〇2基、△△1基増設</w:t>
      </w:r>
    </w:p>
    <w:p w14:paraId="62DA0696" w14:textId="191FB25C" w:rsidR="00991D5A" w:rsidRDefault="00991D5A" w:rsidP="00991D5A">
      <w:pPr>
        <w:pStyle w:val="af0"/>
        <w:numPr>
          <w:ilvl w:val="0"/>
          <w:numId w:val="3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投資額：2</w:t>
      </w:r>
      <w:r>
        <w:rPr>
          <w:rFonts w:ascii="游明朝" w:eastAsia="游明朝" w:hAnsi="游明朝"/>
        </w:rPr>
        <w:t>000</w:t>
      </w:r>
      <w:r>
        <w:rPr>
          <w:rFonts w:ascii="游明朝" w:eastAsia="游明朝" w:hAnsi="游明朝" w:hint="eastAsia"/>
        </w:rPr>
        <w:t>万円(概算費用、詳細は別紙の費用概要を参照</w:t>
      </w:r>
      <w:r>
        <w:rPr>
          <w:rFonts w:ascii="游明朝" w:eastAsia="游明朝" w:hAnsi="游明朝"/>
        </w:rPr>
        <w:t>)</w:t>
      </w:r>
    </w:p>
    <w:p w14:paraId="700A3222" w14:textId="13C6D657" w:rsidR="00991D5A" w:rsidRPr="00991D5A" w:rsidRDefault="00991D5A" w:rsidP="00991D5A">
      <w:pPr>
        <w:pStyle w:val="af0"/>
        <w:numPr>
          <w:ilvl w:val="0"/>
          <w:numId w:val="3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人員計画：製造3名、検品2名必要</w:t>
      </w:r>
    </w:p>
    <w:p w14:paraId="0A535873" w14:textId="77777777" w:rsidR="008945A7" w:rsidRPr="00991D5A" w:rsidRDefault="008945A7" w:rsidP="004D34B5">
      <w:pPr>
        <w:rPr>
          <w:rFonts w:ascii="游明朝" w:eastAsia="游明朝" w:hAnsi="游明朝"/>
        </w:rPr>
      </w:pPr>
    </w:p>
    <w:p w14:paraId="10AEBF13" w14:textId="7C4364EA" w:rsidR="00D1655B" w:rsidRPr="00D1655B" w:rsidRDefault="00991D5A" w:rsidP="00D1655B">
      <w:pPr>
        <w:pStyle w:val="af0"/>
        <w:numPr>
          <w:ilvl w:val="0"/>
          <w:numId w:val="2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工期</w:t>
      </w:r>
    </w:p>
    <w:p w14:paraId="1121934F" w14:textId="02796657" w:rsidR="00D1655B" w:rsidRDefault="00991D5A" w:rsidP="00D1655B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製造計画後、2か月で開始(現設備には影響なし</w:t>
      </w:r>
      <w:r>
        <w:rPr>
          <w:rFonts w:ascii="游明朝" w:eastAsia="游明朝" w:hAnsi="游明朝"/>
        </w:rPr>
        <w:t>)</w:t>
      </w:r>
    </w:p>
    <w:p w14:paraId="19C87C59" w14:textId="77777777" w:rsidR="00D1655B" w:rsidRPr="00D40CDB" w:rsidRDefault="00D1655B" w:rsidP="00D1655B">
      <w:pPr>
        <w:rPr>
          <w:rFonts w:ascii="游明朝" w:eastAsia="游明朝" w:hAnsi="游明朝"/>
        </w:rPr>
      </w:pPr>
    </w:p>
    <w:p w14:paraId="37A18F11" w14:textId="481516C2" w:rsidR="00D1655B" w:rsidRDefault="00991D5A" w:rsidP="004D34B5">
      <w:pPr>
        <w:pStyle w:val="af0"/>
        <w:numPr>
          <w:ilvl w:val="0"/>
          <w:numId w:val="2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採算性</w:t>
      </w:r>
    </w:p>
    <w:p w14:paraId="4F31E81A" w14:textId="2AE35892" w:rsidR="00EB1EBF" w:rsidRPr="00EB1EBF" w:rsidRDefault="00991D5A" w:rsidP="00EB1EBF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〇〇設備を導入することで、現状の製造原価より４％コストダウンすることが可能</w:t>
      </w:r>
    </w:p>
    <w:p w14:paraId="6F5A27F8" w14:textId="7B2C1CB2" w:rsidR="004D34B5" w:rsidRPr="00991D5A" w:rsidRDefault="004D34B5" w:rsidP="00D1655B">
      <w:pPr>
        <w:rPr>
          <w:rFonts w:ascii="游明朝" w:eastAsia="游明朝" w:hAnsi="游明朝"/>
        </w:rPr>
      </w:pPr>
    </w:p>
    <w:p w14:paraId="6655E381" w14:textId="5826BD18" w:rsidR="00EB1EBF" w:rsidRPr="00EB1EBF" w:rsidRDefault="00991D5A" w:rsidP="00EB1EBF">
      <w:pPr>
        <w:pStyle w:val="af0"/>
        <w:numPr>
          <w:ilvl w:val="0"/>
          <w:numId w:val="2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添付資料</w:t>
      </w:r>
    </w:p>
    <w:p w14:paraId="1E8E7B1D" w14:textId="0AAAC9FB" w:rsidR="008C6C43" w:rsidRDefault="00991D5A" w:rsidP="00991D5A">
      <w:pPr>
        <w:pStyle w:val="af0"/>
        <w:numPr>
          <w:ilvl w:val="0"/>
          <w:numId w:val="4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費用概要</w:t>
      </w:r>
    </w:p>
    <w:p w14:paraId="55136A0A" w14:textId="2682D94D" w:rsidR="00991D5A" w:rsidRDefault="00991D5A" w:rsidP="00991D5A">
      <w:pPr>
        <w:pStyle w:val="af0"/>
        <w:numPr>
          <w:ilvl w:val="0"/>
          <w:numId w:val="4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〇〇設備のカタログ及びスペック表</w:t>
      </w:r>
    </w:p>
    <w:p w14:paraId="04D72988" w14:textId="38242DED" w:rsidR="00991D5A" w:rsidRPr="00991D5A" w:rsidRDefault="004F2E86" w:rsidP="00991D5A">
      <w:pPr>
        <w:pStyle w:val="af0"/>
        <w:numPr>
          <w:ilvl w:val="0"/>
          <w:numId w:val="4"/>
        </w:numPr>
        <w:ind w:leftChars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新</w:t>
      </w:r>
      <w:r w:rsidR="00991D5A">
        <w:rPr>
          <w:rFonts w:ascii="游明朝" w:eastAsia="游明朝" w:hAnsi="游明朝" w:hint="eastAsia"/>
        </w:rPr>
        <w:t>設備設置計画書</w:t>
      </w:r>
    </w:p>
    <w:p w14:paraId="001C04A9" w14:textId="77777777" w:rsidR="004D34B5" w:rsidRPr="00D1655B" w:rsidRDefault="004D34B5" w:rsidP="00D1655B">
      <w:pPr>
        <w:rPr>
          <w:rFonts w:ascii="游明朝" w:eastAsia="游明朝" w:hAnsi="游明朝"/>
        </w:rPr>
      </w:pPr>
    </w:p>
    <w:p w14:paraId="5D7AE888" w14:textId="77777777" w:rsidR="00D1655B" w:rsidRPr="00D1655B" w:rsidRDefault="00D1655B" w:rsidP="00D1655B">
      <w:pPr>
        <w:rPr>
          <w:rFonts w:ascii="游明朝" w:eastAsia="游明朝" w:hAnsi="游明朝"/>
        </w:rPr>
      </w:pPr>
    </w:p>
    <w:p w14:paraId="2CA8A959" w14:textId="1AE4F0BB" w:rsidR="00BA314A" w:rsidRPr="00D1655B" w:rsidRDefault="00D1655B" w:rsidP="00D1655B">
      <w:pPr>
        <w:pStyle w:val="a8"/>
        <w:rPr>
          <w:rFonts w:ascii="游明朝" w:eastAsia="游明朝" w:hAnsi="游明朝"/>
        </w:rPr>
      </w:pPr>
      <w:r w:rsidRPr="00D1655B">
        <w:rPr>
          <w:rFonts w:ascii="游明朝" w:eastAsia="游明朝" w:hAnsi="游明朝" w:hint="eastAsia"/>
        </w:rPr>
        <w:t>以上</w:t>
      </w:r>
    </w:p>
    <w:p w14:paraId="5D5EC247" w14:textId="77777777" w:rsidR="000A0BDF" w:rsidRPr="00D1655B" w:rsidRDefault="000A0BDF" w:rsidP="00BA314A">
      <w:pPr>
        <w:ind w:right="120"/>
        <w:jc w:val="left"/>
        <w:rPr>
          <w:rFonts w:ascii="游明朝" w:eastAsia="游明朝" w:hAnsi="游明朝"/>
          <w:szCs w:val="20"/>
        </w:rPr>
      </w:pPr>
    </w:p>
    <w:sectPr w:rsidR="000A0BDF" w:rsidRPr="00D1655B" w:rsidSect="00BA314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6D4D" w14:textId="77777777" w:rsidR="00BF0BC6" w:rsidRDefault="00BF0BC6" w:rsidP="001652B4">
      <w:r>
        <w:separator/>
      </w:r>
    </w:p>
  </w:endnote>
  <w:endnote w:type="continuationSeparator" w:id="0">
    <w:p w14:paraId="23B148DE" w14:textId="77777777" w:rsidR="00BF0BC6" w:rsidRDefault="00BF0BC6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58783" w14:textId="77777777" w:rsidR="00BF0BC6" w:rsidRDefault="00BF0BC6" w:rsidP="001652B4">
      <w:r>
        <w:separator/>
      </w:r>
    </w:p>
  </w:footnote>
  <w:footnote w:type="continuationSeparator" w:id="0">
    <w:p w14:paraId="1F5E3BF3" w14:textId="77777777" w:rsidR="00BF0BC6" w:rsidRDefault="00BF0BC6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5465"/>
    <w:multiLevelType w:val="hybridMultilevel"/>
    <w:tmpl w:val="2A5C92D6"/>
    <w:lvl w:ilvl="0" w:tplc="2D96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F2E23"/>
    <w:multiLevelType w:val="hybridMultilevel"/>
    <w:tmpl w:val="2528C8B6"/>
    <w:lvl w:ilvl="0" w:tplc="67802D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5F56DD"/>
    <w:multiLevelType w:val="hybridMultilevel"/>
    <w:tmpl w:val="263051B4"/>
    <w:lvl w:ilvl="0" w:tplc="62002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1675B1"/>
    <w:multiLevelType w:val="hybridMultilevel"/>
    <w:tmpl w:val="009E1FAA"/>
    <w:lvl w:ilvl="0" w:tplc="F7FC2516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725F"/>
    <w:rsid w:val="000336AB"/>
    <w:rsid w:val="00084C1C"/>
    <w:rsid w:val="000A0BDF"/>
    <w:rsid w:val="000A0C7F"/>
    <w:rsid w:val="000C4E90"/>
    <w:rsid w:val="000C6B7C"/>
    <w:rsid w:val="001269FC"/>
    <w:rsid w:val="00143754"/>
    <w:rsid w:val="001443E5"/>
    <w:rsid w:val="001450DF"/>
    <w:rsid w:val="001618CE"/>
    <w:rsid w:val="001652B4"/>
    <w:rsid w:val="00183920"/>
    <w:rsid w:val="0018444A"/>
    <w:rsid w:val="001845E2"/>
    <w:rsid w:val="001A0175"/>
    <w:rsid w:val="001B1874"/>
    <w:rsid w:val="001C5D34"/>
    <w:rsid w:val="001F7E32"/>
    <w:rsid w:val="0024232C"/>
    <w:rsid w:val="00253874"/>
    <w:rsid w:val="002931D2"/>
    <w:rsid w:val="002B2B8E"/>
    <w:rsid w:val="002B377A"/>
    <w:rsid w:val="002E62E9"/>
    <w:rsid w:val="00303E89"/>
    <w:rsid w:val="0032348B"/>
    <w:rsid w:val="00371FE0"/>
    <w:rsid w:val="003B02A9"/>
    <w:rsid w:val="00414019"/>
    <w:rsid w:val="00423EBE"/>
    <w:rsid w:val="0043301E"/>
    <w:rsid w:val="0044442B"/>
    <w:rsid w:val="004540A7"/>
    <w:rsid w:val="00463E36"/>
    <w:rsid w:val="00476ABD"/>
    <w:rsid w:val="0049602A"/>
    <w:rsid w:val="004977F1"/>
    <w:rsid w:val="004A1FA6"/>
    <w:rsid w:val="004A69FF"/>
    <w:rsid w:val="004D34B5"/>
    <w:rsid w:val="004F2E86"/>
    <w:rsid w:val="004F54F2"/>
    <w:rsid w:val="0050063F"/>
    <w:rsid w:val="00506D51"/>
    <w:rsid w:val="00525D6D"/>
    <w:rsid w:val="005711E8"/>
    <w:rsid w:val="005936A1"/>
    <w:rsid w:val="005E2308"/>
    <w:rsid w:val="006204AC"/>
    <w:rsid w:val="006474AF"/>
    <w:rsid w:val="00652E56"/>
    <w:rsid w:val="006870AF"/>
    <w:rsid w:val="006B6A44"/>
    <w:rsid w:val="006F3F57"/>
    <w:rsid w:val="00707A4D"/>
    <w:rsid w:val="007115C3"/>
    <w:rsid w:val="00742507"/>
    <w:rsid w:val="0076287C"/>
    <w:rsid w:val="00792AE9"/>
    <w:rsid w:val="007B0DE9"/>
    <w:rsid w:val="007C005C"/>
    <w:rsid w:val="007C5DAD"/>
    <w:rsid w:val="007C7382"/>
    <w:rsid w:val="007F2334"/>
    <w:rsid w:val="00821F41"/>
    <w:rsid w:val="0082506A"/>
    <w:rsid w:val="00841B55"/>
    <w:rsid w:val="008609F7"/>
    <w:rsid w:val="00876F29"/>
    <w:rsid w:val="00881464"/>
    <w:rsid w:val="008945A7"/>
    <w:rsid w:val="008C6C43"/>
    <w:rsid w:val="00944106"/>
    <w:rsid w:val="00983C2B"/>
    <w:rsid w:val="00991D5A"/>
    <w:rsid w:val="009D2FC7"/>
    <w:rsid w:val="009D7BB8"/>
    <w:rsid w:val="009F51B7"/>
    <w:rsid w:val="009F7CAD"/>
    <w:rsid w:val="00A5320F"/>
    <w:rsid w:val="00A61B1F"/>
    <w:rsid w:val="00A72406"/>
    <w:rsid w:val="00A9300C"/>
    <w:rsid w:val="00B02697"/>
    <w:rsid w:val="00B2702D"/>
    <w:rsid w:val="00B31474"/>
    <w:rsid w:val="00B32A5A"/>
    <w:rsid w:val="00B73AC2"/>
    <w:rsid w:val="00B80F51"/>
    <w:rsid w:val="00B8404B"/>
    <w:rsid w:val="00B9172E"/>
    <w:rsid w:val="00BA314A"/>
    <w:rsid w:val="00BF0BC6"/>
    <w:rsid w:val="00C07B8F"/>
    <w:rsid w:val="00C25F62"/>
    <w:rsid w:val="00C26421"/>
    <w:rsid w:val="00CA5DAC"/>
    <w:rsid w:val="00CA6112"/>
    <w:rsid w:val="00CB32C4"/>
    <w:rsid w:val="00D1655B"/>
    <w:rsid w:val="00D40CDB"/>
    <w:rsid w:val="00D828CE"/>
    <w:rsid w:val="00D86F3B"/>
    <w:rsid w:val="00DB1C08"/>
    <w:rsid w:val="00DE5AC8"/>
    <w:rsid w:val="00DF75C6"/>
    <w:rsid w:val="00E0010F"/>
    <w:rsid w:val="00E10DDF"/>
    <w:rsid w:val="00E52809"/>
    <w:rsid w:val="00E53B98"/>
    <w:rsid w:val="00E671DE"/>
    <w:rsid w:val="00E70F3F"/>
    <w:rsid w:val="00E77B62"/>
    <w:rsid w:val="00EB1EBF"/>
    <w:rsid w:val="00ED62F2"/>
    <w:rsid w:val="00F04DED"/>
    <w:rsid w:val="00F070DA"/>
    <w:rsid w:val="00F10594"/>
    <w:rsid w:val="00F13EEA"/>
    <w:rsid w:val="00F17211"/>
    <w:rsid w:val="00F60112"/>
    <w:rsid w:val="00FC7279"/>
    <w:rsid w:val="00FD06BF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9D0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Salutation"/>
    <w:basedOn w:val="a"/>
    <w:next w:val="a"/>
    <w:link w:val="af"/>
    <w:uiPriority w:val="99"/>
    <w:unhideWhenUsed/>
    <w:rsid w:val="007115C3"/>
    <w:rPr>
      <w:rFonts w:ascii="Yu Gothic" w:eastAsia="Yu Gothic" w:hAnsi="Yu Gothic"/>
    </w:rPr>
  </w:style>
  <w:style w:type="character" w:customStyle="1" w:styleId="af">
    <w:name w:val="挨拶文 (文字)"/>
    <w:basedOn w:val="a0"/>
    <w:link w:val="ae"/>
    <w:uiPriority w:val="99"/>
    <w:rsid w:val="007115C3"/>
    <w:rPr>
      <w:rFonts w:ascii="Yu Gothic" w:eastAsia="Yu Gothic" w:hAnsi="Yu Gothic"/>
    </w:rPr>
  </w:style>
  <w:style w:type="paragraph" w:styleId="af0">
    <w:name w:val="List Paragraph"/>
    <w:basedOn w:val="a"/>
    <w:uiPriority w:val="34"/>
    <w:qFormat/>
    <w:rsid w:val="00CB32C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4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4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2021-08-19T02:34:00Z</dcterms:modified>
</cp:coreProperties>
</file>