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9220" w14:textId="7890EB4B" w:rsidR="00881464" w:rsidRPr="007676FC" w:rsidRDefault="001F276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令和</w:t>
      </w:r>
      <w:r w:rsidRPr="007676FC">
        <w:rPr>
          <w:rFonts w:ascii="游明朝" w:eastAsia="游明朝" w:hAnsi="游明朝"/>
          <w:sz w:val="22"/>
        </w:rPr>
        <w:t>3年</w:t>
      </w:r>
      <w:r w:rsidR="002A1855">
        <w:rPr>
          <w:rFonts w:ascii="游明朝" w:eastAsia="游明朝" w:hAnsi="游明朝"/>
          <w:sz w:val="22"/>
        </w:rPr>
        <w:t>2</w:t>
      </w:r>
      <w:r w:rsidRPr="007676FC">
        <w:rPr>
          <w:rFonts w:ascii="游明朝" w:eastAsia="游明朝" w:hAnsi="游明朝"/>
          <w:sz w:val="22"/>
        </w:rPr>
        <w:t>月</w:t>
      </w:r>
      <w:r w:rsidR="005D3869">
        <w:rPr>
          <w:rFonts w:ascii="游明朝" w:eastAsia="游明朝" w:hAnsi="游明朝"/>
          <w:sz w:val="22"/>
        </w:rPr>
        <w:t>1</w:t>
      </w:r>
      <w:r w:rsidRPr="007676FC">
        <w:rPr>
          <w:rFonts w:ascii="游明朝" w:eastAsia="游明朝" w:hAnsi="游明朝"/>
          <w:sz w:val="22"/>
        </w:rPr>
        <w:t>日</w:t>
      </w:r>
    </w:p>
    <w:p w14:paraId="2C831F3C" w14:textId="2B9BAAA5" w:rsidR="00821DB5" w:rsidRDefault="00821DB5" w:rsidP="001047DE">
      <w:pPr>
        <w:spacing w:line="40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〇〇・××号室</w:t>
      </w:r>
    </w:p>
    <w:p w14:paraId="72B0788E" w14:textId="4D29C1EE" w:rsidR="00E077C1" w:rsidRPr="007676FC" w:rsidRDefault="00CE111C" w:rsidP="001047DE">
      <w:pPr>
        <w:spacing w:line="400" w:lineRule="exact"/>
        <w:rPr>
          <w:rFonts w:ascii="游明朝" w:eastAsia="游明朝" w:hAnsi="游明朝" w:hint="eastAsia"/>
          <w:sz w:val="22"/>
        </w:rPr>
      </w:pPr>
      <w:r w:rsidRPr="007676FC">
        <w:rPr>
          <w:rFonts w:ascii="游明朝" w:eastAsia="游明朝" w:hAnsi="游明朝" w:hint="eastAsia"/>
          <w:sz w:val="22"/>
        </w:rPr>
        <w:t>△△ △△様</w:t>
      </w:r>
    </w:p>
    <w:p w14:paraId="46C10353" w14:textId="5601A499" w:rsidR="000C6D12" w:rsidRDefault="000C6D12" w:rsidP="00FD5F4D">
      <w:pPr>
        <w:spacing w:line="400" w:lineRule="exact"/>
        <w:ind w:leftChars="3105" w:left="6520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〇〇株式会社</w:t>
      </w:r>
    </w:p>
    <w:p w14:paraId="181452F5" w14:textId="4AC88D45" w:rsidR="00FD5F4D" w:rsidRDefault="00FD5F4D" w:rsidP="00FD5F4D">
      <w:pPr>
        <w:spacing w:line="400" w:lineRule="exact"/>
        <w:ind w:leftChars="2632" w:left="5527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〇〇県〇〇市〇〇1</w:t>
      </w:r>
      <w:r>
        <w:rPr>
          <w:rFonts w:ascii="游明朝" w:eastAsia="游明朝" w:hAnsi="游明朝"/>
          <w:sz w:val="22"/>
        </w:rPr>
        <w:t>-1-1</w:t>
      </w:r>
    </w:p>
    <w:p w14:paraId="0AE05A66" w14:textId="26841A52" w:rsidR="00FD5F4D" w:rsidRDefault="00FD5F4D" w:rsidP="00FD5F4D">
      <w:pPr>
        <w:spacing w:line="400" w:lineRule="exact"/>
        <w:ind w:leftChars="2767" w:left="5811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T</w:t>
      </w:r>
      <w:r>
        <w:rPr>
          <w:rFonts w:ascii="游明朝" w:eastAsia="游明朝" w:hAnsi="游明朝"/>
          <w:sz w:val="22"/>
        </w:rPr>
        <w:t>EL:000-0000-0000</w:t>
      </w:r>
    </w:p>
    <w:p w14:paraId="34F276E9" w14:textId="2328188D" w:rsidR="00FD5F4D" w:rsidRPr="007676FC" w:rsidRDefault="00FD5F4D" w:rsidP="00FD5F4D">
      <w:pPr>
        <w:spacing w:line="400" w:lineRule="exact"/>
        <w:ind w:leftChars="2767" w:left="5811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F</w:t>
      </w:r>
      <w:r>
        <w:rPr>
          <w:rFonts w:ascii="游明朝" w:eastAsia="游明朝" w:hAnsi="游明朝"/>
          <w:sz w:val="22"/>
        </w:rPr>
        <w:t>AX:000-0000-0000</w:t>
      </w:r>
    </w:p>
    <w:p w14:paraId="73E214C8" w14:textId="77777777" w:rsidR="000C6D12" w:rsidRPr="007676FC" w:rsidRDefault="000C6D12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2C2A574F" w14:textId="72C0DBBD" w:rsidR="000255CA" w:rsidRPr="000255CA" w:rsidRDefault="000255CA" w:rsidP="000255CA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kern w:val="0"/>
          <w:sz w:val="36"/>
        </w:rPr>
        <w:t>契約期間満了に伴う更新のご案内</w:t>
      </w:r>
    </w:p>
    <w:p w14:paraId="747C4CC5" w14:textId="77777777" w:rsidR="000255CA" w:rsidRPr="00F573D7" w:rsidRDefault="000255CA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6F965E3" w14:textId="0B57272C" w:rsidR="004F3F24" w:rsidRPr="00A5679C" w:rsidRDefault="004F3F24" w:rsidP="00A5679C">
      <w:pPr>
        <w:pStyle w:val="af"/>
        <w:spacing w:line="460" w:lineRule="exact"/>
        <w:rPr>
          <w:rFonts w:ascii="游明朝" w:eastAsia="游明朝" w:hAnsi="游明朝"/>
          <w:sz w:val="22"/>
        </w:rPr>
      </w:pPr>
      <w:r w:rsidRPr="00A5679C">
        <w:rPr>
          <w:rFonts w:ascii="游明朝" w:eastAsia="游明朝" w:hAnsi="游明朝" w:hint="eastAsia"/>
          <w:sz w:val="22"/>
        </w:rPr>
        <w:t>拝啓 時下ますますご清栄のこととお慶び申し上げます。平素は格別の</w:t>
      </w:r>
      <w:r w:rsidR="00A52F54">
        <w:rPr>
          <w:rFonts w:ascii="游明朝" w:eastAsia="游明朝" w:hAnsi="游明朝" w:hint="eastAsia"/>
          <w:sz w:val="22"/>
        </w:rPr>
        <w:t>ご高配</w:t>
      </w:r>
      <w:r w:rsidRPr="00A5679C">
        <w:rPr>
          <w:rFonts w:ascii="游明朝" w:eastAsia="游明朝" w:hAnsi="游明朝" w:hint="eastAsia"/>
          <w:sz w:val="22"/>
        </w:rPr>
        <w:t>を賜り、</w:t>
      </w:r>
      <w:r w:rsidR="008F704A">
        <w:rPr>
          <w:rFonts w:ascii="游明朝" w:eastAsia="游明朝" w:hAnsi="游明朝" w:hint="eastAsia"/>
          <w:sz w:val="22"/>
        </w:rPr>
        <w:t>厚く御礼申し上げます。</w:t>
      </w:r>
    </w:p>
    <w:p w14:paraId="6080A287" w14:textId="3B919C71" w:rsidR="004F3F24" w:rsidRPr="00361042" w:rsidRDefault="004F3F24" w:rsidP="00513E87">
      <w:pPr>
        <w:spacing w:line="460" w:lineRule="exact"/>
        <w:ind w:firstLineChars="100" w:firstLine="220"/>
        <w:rPr>
          <w:rFonts w:ascii="游明朝" w:eastAsia="游明朝" w:hAnsi="游明朝"/>
          <w:sz w:val="22"/>
        </w:rPr>
      </w:pPr>
      <w:r w:rsidRPr="00A5679C">
        <w:rPr>
          <w:rFonts w:ascii="游明朝" w:eastAsia="游明朝" w:hAnsi="游明朝" w:hint="eastAsia"/>
          <w:sz w:val="22"/>
        </w:rPr>
        <w:t>さて、</w:t>
      </w:r>
      <w:r w:rsidR="002C5BDF">
        <w:rPr>
          <w:rFonts w:ascii="游明朝" w:eastAsia="游明朝" w:hAnsi="游明朝" w:hint="eastAsia"/>
          <w:sz w:val="22"/>
        </w:rPr>
        <w:t>現在ご入居いただいている〇〇・××号室の賃貸契約が2</w:t>
      </w:r>
      <w:r w:rsidR="002C5BDF">
        <w:rPr>
          <w:rFonts w:ascii="游明朝" w:eastAsia="游明朝" w:hAnsi="游明朝"/>
          <w:sz w:val="22"/>
        </w:rPr>
        <w:t>021</w:t>
      </w:r>
      <w:r w:rsidR="002C5BDF">
        <w:rPr>
          <w:rFonts w:ascii="游明朝" w:eastAsia="游明朝" w:hAnsi="游明朝" w:hint="eastAsia"/>
          <w:sz w:val="22"/>
        </w:rPr>
        <w:t>年4月1</w:t>
      </w:r>
      <w:r w:rsidR="002C5BDF">
        <w:rPr>
          <w:rFonts w:ascii="游明朝" w:eastAsia="游明朝" w:hAnsi="游明朝"/>
          <w:sz w:val="22"/>
        </w:rPr>
        <w:t>0</w:t>
      </w:r>
      <w:r w:rsidR="002C5BDF">
        <w:rPr>
          <w:rFonts w:ascii="游明朝" w:eastAsia="游明朝" w:hAnsi="游明朝" w:hint="eastAsia"/>
          <w:sz w:val="22"/>
        </w:rPr>
        <w:t>日をもって満了となります。つきましては、</w:t>
      </w:r>
      <w:r w:rsidR="00AA1D24">
        <w:rPr>
          <w:rFonts w:ascii="游明朝" w:eastAsia="游明朝" w:hAnsi="游明朝" w:hint="eastAsia"/>
          <w:sz w:val="22"/>
        </w:rPr>
        <w:t>下記のとおりご案内申し上げますので、内容をご確認の上、</w:t>
      </w:r>
      <w:r w:rsidR="00876819">
        <w:rPr>
          <w:rFonts w:ascii="游明朝" w:eastAsia="游明朝" w:hAnsi="游明朝" w:hint="eastAsia"/>
          <w:sz w:val="22"/>
        </w:rPr>
        <w:t>別紙の更新</w:t>
      </w:r>
      <w:r w:rsidR="00DB69DF">
        <w:rPr>
          <w:rFonts w:ascii="游明朝" w:eastAsia="游明朝" w:hAnsi="游明朝" w:hint="eastAsia"/>
          <w:sz w:val="22"/>
        </w:rPr>
        <w:t>申込</w:t>
      </w:r>
      <w:r w:rsidR="00876819">
        <w:rPr>
          <w:rFonts w:ascii="游明朝" w:eastAsia="游明朝" w:hAnsi="游明朝" w:hint="eastAsia"/>
          <w:sz w:val="22"/>
        </w:rPr>
        <w:t>用紙を</w:t>
      </w:r>
      <w:r w:rsidR="00AA1D24">
        <w:rPr>
          <w:rFonts w:ascii="游明朝" w:eastAsia="游明朝" w:hAnsi="游明朝" w:hint="eastAsia"/>
          <w:sz w:val="22"/>
        </w:rPr>
        <w:t>ご返信いただけますようお願い申し上げます。</w:t>
      </w:r>
    </w:p>
    <w:p w14:paraId="0ECE90F3" w14:textId="2DF1E21B" w:rsidR="00285EB4" w:rsidRDefault="00285EB4" w:rsidP="00A5679C">
      <w:pPr>
        <w:spacing w:line="460" w:lineRule="exact"/>
        <w:rPr>
          <w:rFonts w:ascii="游明朝" w:eastAsia="游明朝" w:hAnsi="游明朝"/>
          <w:sz w:val="22"/>
        </w:rPr>
      </w:pPr>
    </w:p>
    <w:p w14:paraId="1B10C32B" w14:textId="483A5D10" w:rsidR="008E5420" w:rsidRDefault="00A9725D" w:rsidP="00A5679C">
      <w:pPr>
        <w:spacing w:line="4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対象</w:t>
      </w:r>
      <w:r w:rsidR="00A21679">
        <w:rPr>
          <w:rFonts w:ascii="游明朝" w:eastAsia="游明朝" w:hAnsi="游明朝" w:hint="eastAsia"/>
          <w:sz w:val="22"/>
        </w:rPr>
        <w:t>物件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775A7" w14:paraId="346EB642" w14:textId="77777777" w:rsidTr="00FD5F4D">
        <w:tc>
          <w:tcPr>
            <w:tcW w:w="1838" w:type="dxa"/>
          </w:tcPr>
          <w:p w14:paraId="79EAF8A1" w14:textId="4BEA3B7A" w:rsidR="006775A7" w:rsidRDefault="00FD5F4D" w:rsidP="00A5679C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建物名称</w:t>
            </w:r>
          </w:p>
        </w:tc>
        <w:tc>
          <w:tcPr>
            <w:tcW w:w="6656" w:type="dxa"/>
          </w:tcPr>
          <w:p w14:paraId="46513518" w14:textId="402B936A" w:rsidR="006775A7" w:rsidRDefault="00FD5F4D" w:rsidP="00A5679C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</w:t>
            </w:r>
          </w:p>
        </w:tc>
      </w:tr>
      <w:tr w:rsidR="006775A7" w14:paraId="0236BCB2" w14:textId="77777777" w:rsidTr="00FD5F4D">
        <w:tc>
          <w:tcPr>
            <w:tcW w:w="1838" w:type="dxa"/>
          </w:tcPr>
          <w:p w14:paraId="1652C1F8" w14:textId="14D83D1C" w:rsidR="006775A7" w:rsidRDefault="00FD5F4D" w:rsidP="00A5679C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住所</w:t>
            </w:r>
          </w:p>
        </w:tc>
        <w:tc>
          <w:tcPr>
            <w:tcW w:w="6656" w:type="dxa"/>
          </w:tcPr>
          <w:p w14:paraId="7FE7FF36" w14:textId="6A4C883E" w:rsidR="006775A7" w:rsidRDefault="00FD5F4D" w:rsidP="00A5679C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〇〇県〇〇市〇〇 5</w:t>
            </w:r>
            <w:r>
              <w:rPr>
                <w:rFonts w:ascii="游明朝" w:eastAsia="游明朝" w:hAnsi="游明朝"/>
                <w:sz w:val="22"/>
              </w:rPr>
              <w:t>-12-1</w:t>
            </w:r>
          </w:p>
        </w:tc>
      </w:tr>
      <w:tr w:rsidR="006775A7" w14:paraId="48BCDDC4" w14:textId="77777777" w:rsidTr="00FD5F4D">
        <w:tc>
          <w:tcPr>
            <w:tcW w:w="1838" w:type="dxa"/>
          </w:tcPr>
          <w:p w14:paraId="08F1B8BB" w14:textId="4FFF2ECE" w:rsidR="006775A7" w:rsidRDefault="00FD5F4D" w:rsidP="00A5679C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部屋番号</w:t>
            </w:r>
          </w:p>
        </w:tc>
        <w:tc>
          <w:tcPr>
            <w:tcW w:w="6656" w:type="dxa"/>
          </w:tcPr>
          <w:p w14:paraId="3C489D07" w14:textId="4BE2B027" w:rsidR="006775A7" w:rsidRDefault="00FD5F4D" w:rsidP="00A5679C">
            <w:pPr>
              <w:spacing w:line="46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××号室</w:t>
            </w:r>
          </w:p>
        </w:tc>
      </w:tr>
      <w:tr w:rsidR="006775A7" w14:paraId="41D6E721" w14:textId="77777777" w:rsidTr="00FD5F4D">
        <w:tc>
          <w:tcPr>
            <w:tcW w:w="1838" w:type="dxa"/>
          </w:tcPr>
          <w:p w14:paraId="109476A8" w14:textId="1DE84A7E" w:rsidR="006775A7" w:rsidRDefault="00FD5F4D" w:rsidP="00A5679C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新賃料</w:t>
            </w:r>
          </w:p>
        </w:tc>
        <w:tc>
          <w:tcPr>
            <w:tcW w:w="6656" w:type="dxa"/>
          </w:tcPr>
          <w:p w14:paraId="2A98C554" w14:textId="0DE1072B" w:rsidR="006775A7" w:rsidRDefault="00C14D3E" w:rsidP="00A5679C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100,000</w:t>
            </w:r>
            <w:r>
              <w:rPr>
                <w:rFonts w:ascii="游明朝" w:eastAsia="游明朝" w:hAnsi="游明朝" w:hint="eastAsia"/>
                <w:sz w:val="22"/>
              </w:rPr>
              <w:t>円</w:t>
            </w:r>
          </w:p>
        </w:tc>
      </w:tr>
      <w:tr w:rsidR="006775A7" w14:paraId="40267404" w14:textId="77777777" w:rsidTr="00FD5F4D">
        <w:tc>
          <w:tcPr>
            <w:tcW w:w="1838" w:type="dxa"/>
          </w:tcPr>
          <w:p w14:paraId="336473B7" w14:textId="37BAB6F9" w:rsidR="006775A7" w:rsidRDefault="00FD5F4D" w:rsidP="00A5679C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新契約期間</w:t>
            </w:r>
          </w:p>
        </w:tc>
        <w:tc>
          <w:tcPr>
            <w:tcW w:w="6656" w:type="dxa"/>
          </w:tcPr>
          <w:p w14:paraId="2FB7FB0A" w14:textId="648E6D38" w:rsidR="006775A7" w:rsidRDefault="00AB6DFE" w:rsidP="00A5679C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</w:t>
            </w:r>
            <w:r>
              <w:rPr>
                <w:rFonts w:ascii="游明朝" w:eastAsia="游明朝" w:hAnsi="游明朝"/>
                <w:sz w:val="22"/>
              </w:rPr>
              <w:t>021</w:t>
            </w:r>
            <w:r>
              <w:rPr>
                <w:rFonts w:ascii="游明朝" w:eastAsia="游明朝" w:hAnsi="游明朝" w:hint="eastAsia"/>
                <w:sz w:val="22"/>
              </w:rPr>
              <w:t>年4月1</w:t>
            </w:r>
            <w:r>
              <w:rPr>
                <w:rFonts w:ascii="游明朝" w:eastAsia="游明朝" w:hAnsi="游明朝"/>
                <w:sz w:val="22"/>
              </w:rPr>
              <w:t>1</w:t>
            </w:r>
            <w:r>
              <w:rPr>
                <w:rFonts w:ascii="游明朝" w:eastAsia="游明朝" w:hAnsi="游明朝" w:hint="eastAsia"/>
                <w:sz w:val="22"/>
              </w:rPr>
              <w:t>日～2</w:t>
            </w:r>
            <w:r>
              <w:rPr>
                <w:rFonts w:ascii="游明朝" w:eastAsia="游明朝" w:hAnsi="游明朝"/>
                <w:sz w:val="22"/>
              </w:rPr>
              <w:t>023</w:t>
            </w:r>
            <w:r>
              <w:rPr>
                <w:rFonts w:ascii="游明朝" w:eastAsia="游明朝" w:hAnsi="游明朝" w:hint="eastAsia"/>
                <w:sz w:val="22"/>
              </w:rPr>
              <w:t>年４月1</w:t>
            </w:r>
            <w:r>
              <w:rPr>
                <w:rFonts w:ascii="游明朝" w:eastAsia="游明朝" w:hAnsi="游明朝"/>
                <w:sz w:val="22"/>
              </w:rPr>
              <w:t>0</w:t>
            </w:r>
            <w:r>
              <w:rPr>
                <w:rFonts w:ascii="游明朝" w:eastAsia="游明朝" w:hAnsi="游明朝" w:hint="eastAsia"/>
                <w:sz w:val="22"/>
              </w:rPr>
              <w:t>日</w:t>
            </w:r>
          </w:p>
        </w:tc>
      </w:tr>
      <w:tr w:rsidR="006775A7" w14:paraId="54E5E69B" w14:textId="77777777" w:rsidTr="00FD5F4D">
        <w:tc>
          <w:tcPr>
            <w:tcW w:w="1838" w:type="dxa"/>
          </w:tcPr>
          <w:p w14:paraId="1E3D9EF0" w14:textId="731178AD" w:rsidR="006775A7" w:rsidRDefault="00FD5F4D" w:rsidP="00A5679C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更新料</w:t>
            </w:r>
          </w:p>
        </w:tc>
        <w:tc>
          <w:tcPr>
            <w:tcW w:w="6656" w:type="dxa"/>
          </w:tcPr>
          <w:p w14:paraId="3D071CBA" w14:textId="0CDCB160" w:rsidR="006775A7" w:rsidRDefault="00FD5F4D" w:rsidP="00A5679C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</w:t>
            </w:r>
            <w:r>
              <w:rPr>
                <w:rFonts w:ascii="游明朝" w:eastAsia="游明朝" w:hAnsi="游明朝"/>
                <w:sz w:val="22"/>
              </w:rPr>
              <w:t>00,000</w:t>
            </w:r>
            <w:r>
              <w:rPr>
                <w:rFonts w:ascii="游明朝" w:eastAsia="游明朝" w:hAnsi="游明朝" w:hint="eastAsia"/>
                <w:sz w:val="22"/>
              </w:rPr>
              <w:t>円</w:t>
            </w:r>
          </w:p>
        </w:tc>
      </w:tr>
    </w:tbl>
    <w:p w14:paraId="1CE4BF84" w14:textId="02111817" w:rsidR="00A21679" w:rsidRDefault="00A21679" w:rsidP="00A5679C">
      <w:pPr>
        <w:spacing w:line="460" w:lineRule="exact"/>
        <w:rPr>
          <w:rFonts w:ascii="游明朝" w:eastAsia="游明朝" w:hAnsi="游明朝"/>
          <w:sz w:val="22"/>
        </w:rPr>
      </w:pPr>
    </w:p>
    <w:p w14:paraId="3A436237" w14:textId="55502EEB" w:rsidR="00A21679" w:rsidRDefault="00AB4DE8" w:rsidP="00A5679C">
      <w:pPr>
        <w:spacing w:line="4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【</w:t>
      </w:r>
      <w:r>
        <w:rPr>
          <w:rFonts w:ascii="游明朝" w:eastAsia="游明朝" w:hAnsi="游明朝" w:hint="eastAsia"/>
          <w:sz w:val="22"/>
        </w:rPr>
        <w:t>更新料振込口座</w:t>
      </w:r>
      <w:r>
        <w:rPr>
          <w:rFonts w:ascii="游明朝" w:eastAsia="游明朝" w:hAnsi="游明朝" w:hint="eastAsia"/>
          <w:sz w:val="22"/>
        </w:rPr>
        <w:t>】</w:t>
      </w:r>
    </w:p>
    <w:p w14:paraId="19932FCC" w14:textId="16133C49" w:rsidR="007D3252" w:rsidRDefault="003B0787" w:rsidP="00A5679C">
      <w:pPr>
        <w:spacing w:line="4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契約を更新される場合は、</w:t>
      </w:r>
      <w:r w:rsidR="00977971">
        <w:rPr>
          <w:rFonts w:ascii="游明朝" w:eastAsia="游明朝" w:hAnsi="游明朝" w:hint="eastAsia"/>
          <w:sz w:val="22"/>
        </w:rPr>
        <w:t>更新申込書を返送の上</w:t>
      </w:r>
      <w:r w:rsidR="00DE7EE8">
        <w:rPr>
          <w:rFonts w:ascii="游明朝" w:eastAsia="游明朝" w:hAnsi="游明朝" w:hint="eastAsia"/>
          <w:sz w:val="22"/>
        </w:rPr>
        <w:t>2</w:t>
      </w:r>
      <w:r w:rsidR="00DE7EE8">
        <w:rPr>
          <w:rFonts w:ascii="游明朝" w:eastAsia="游明朝" w:hAnsi="游明朝"/>
          <w:sz w:val="22"/>
        </w:rPr>
        <w:t>021</w:t>
      </w:r>
      <w:r w:rsidR="00DE7EE8">
        <w:rPr>
          <w:rFonts w:ascii="游明朝" w:eastAsia="游明朝" w:hAnsi="游明朝" w:hint="eastAsia"/>
          <w:sz w:val="22"/>
        </w:rPr>
        <w:t>年4月1</w:t>
      </w:r>
      <w:r w:rsidR="00DE7EE8">
        <w:rPr>
          <w:rFonts w:ascii="游明朝" w:eastAsia="游明朝" w:hAnsi="游明朝"/>
          <w:sz w:val="22"/>
        </w:rPr>
        <w:t>0</w:t>
      </w:r>
      <w:r w:rsidR="00DE7EE8">
        <w:rPr>
          <w:rFonts w:ascii="游明朝" w:eastAsia="游明朝" w:hAnsi="游明朝" w:hint="eastAsia"/>
          <w:sz w:val="22"/>
        </w:rPr>
        <w:t>日までに</w:t>
      </w:r>
      <w:r>
        <w:rPr>
          <w:rFonts w:ascii="游明朝" w:eastAsia="游明朝" w:hAnsi="游明朝" w:hint="eastAsia"/>
          <w:sz w:val="22"/>
        </w:rPr>
        <w:t>以下の口座に</w:t>
      </w:r>
      <w:r w:rsidR="00C6737D">
        <w:rPr>
          <w:rFonts w:ascii="游明朝" w:eastAsia="游明朝" w:hAnsi="游明朝" w:hint="eastAsia"/>
          <w:sz w:val="22"/>
        </w:rPr>
        <w:t>更新料を</w:t>
      </w:r>
      <w:r>
        <w:rPr>
          <w:rFonts w:ascii="游明朝" w:eastAsia="游明朝" w:hAnsi="游明朝" w:hint="eastAsia"/>
          <w:sz w:val="22"/>
        </w:rPr>
        <w:t>お振込み</w:t>
      </w:r>
      <w:r w:rsidR="002431CD">
        <w:rPr>
          <w:rFonts w:ascii="游明朝" w:eastAsia="游明朝" w:hAnsi="游明朝" w:hint="eastAsia"/>
          <w:sz w:val="22"/>
        </w:rPr>
        <w:t>ください。</w:t>
      </w:r>
    </w:p>
    <w:p w14:paraId="179431C4" w14:textId="1174B3D6" w:rsidR="00902ECF" w:rsidRDefault="00A467BF" w:rsidP="00A42FD1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〇〇銀行 〇〇支店</w:t>
      </w:r>
    </w:p>
    <w:p w14:paraId="6C2CA32F" w14:textId="77777777" w:rsidR="00986781" w:rsidRDefault="00A467BF" w:rsidP="00A42FD1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普通 </w:t>
      </w:r>
      <w:r>
        <w:rPr>
          <w:rFonts w:ascii="游明朝" w:eastAsia="游明朝" w:hAnsi="游明朝"/>
          <w:sz w:val="22"/>
        </w:rPr>
        <w:t>0000000</w:t>
      </w:r>
    </w:p>
    <w:p w14:paraId="1F0D67AF" w14:textId="5BAC1A49" w:rsidR="00A467BF" w:rsidRDefault="00A467BF" w:rsidP="00A42FD1">
      <w:pPr>
        <w:spacing w:line="400" w:lineRule="exact"/>
        <w:ind w:right="120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カ）マルマルヤチンフリコミグチ</w:t>
      </w:r>
    </w:p>
    <w:p w14:paraId="24CCB5E6" w14:textId="77777777" w:rsidR="002F0348" w:rsidRPr="00A467BF" w:rsidRDefault="002F0348" w:rsidP="00A42FD1">
      <w:pPr>
        <w:spacing w:line="400" w:lineRule="exact"/>
        <w:ind w:right="120"/>
        <w:jc w:val="left"/>
        <w:rPr>
          <w:rFonts w:ascii="游明朝" w:eastAsia="游明朝" w:hAnsi="游明朝" w:hint="eastAsia"/>
          <w:sz w:val="22"/>
        </w:rPr>
      </w:pPr>
    </w:p>
    <w:sectPr w:rsidR="002F0348" w:rsidRPr="00A467BF" w:rsidSect="00F3347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C1BF8" w14:textId="77777777" w:rsidR="00B85330" w:rsidRDefault="00B85330" w:rsidP="001652B4">
      <w:r>
        <w:separator/>
      </w:r>
    </w:p>
  </w:endnote>
  <w:endnote w:type="continuationSeparator" w:id="0">
    <w:p w14:paraId="59C23B6D" w14:textId="77777777" w:rsidR="00B85330" w:rsidRDefault="00B8533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E484E" w14:textId="77777777" w:rsidR="00B85330" w:rsidRDefault="00B85330" w:rsidP="001652B4">
      <w:r>
        <w:separator/>
      </w:r>
    </w:p>
  </w:footnote>
  <w:footnote w:type="continuationSeparator" w:id="0">
    <w:p w14:paraId="0EE96471" w14:textId="77777777" w:rsidR="00B85330" w:rsidRDefault="00B85330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753"/>
    <w:rsid w:val="000061E1"/>
    <w:rsid w:val="00020403"/>
    <w:rsid w:val="000255CA"/>
    <w:rsid w:val="00030472"/>
    <w:rsid w:val="00033F47"/>
    <w:rsid w:val="00043115"/>
    <w:rsid w:val="00062062"/>
    <w:rsid w:val="000637E6"/>
    <w:rsid w:val="0006632D"/>
    <w:rsid w:val="00095CBB"/>
    <w:rsid w:val="000A0C7F"/>
    <w:rsid w:val="000A28C9"/>
    <w:rsid w:val="000B4844"/>
    <w:rsid w:val="000C6D12"/>
    <w:rsid w:val="000D01A4"/>
    <w:rsid w:val="000D5071"/>
    <w:rsid w:val="000E1951"/>
    <w:rsid w:val="000E33FF"/>
    <w:rsid w:val="000F0C9E"/>
    <w:rsid w:val="000F6421"/>
    <w:rsid w:val="001047DE"/>
    <w:rsid w:val="00121D0E"/>
    <w:rsid w:val="00125117"/>
    <w:rsid w:val="001443E5"/>
    <w:rsid w:val="00145EBE"/>
    <w:rsid w:val="001652B4"/>
    <w:rsid w:val="00183E7D"/>
    <w:rsid w:val="00184979"/>
    <w:rsid w:val="001A46EC"/>
    <w:rsid w:val="001C789C"/>
    <w:rsid w:val="001F02EA"/>
    <w:rsid w:val="001F2769"/>
    <w:rsid w:val="001F6B16"/>
    <w:rsid w:val="001F7E32"/>
    <w:rsid w:val="002431CD"/>
    <w:rsid w:val="002530FA"/>
    <w:rsid w:val="00260C61"/>
    <w:rsid w:val="0026241B"/>
    <w:rsid w:val="00275B0E"/>
    <w:rsid w:val="00284C5A"/>
    <w:rsid w:val="00285EB4"/>
    <w:rsid w:val="002903AB"/>
    <w:rsid w:val="00293E63"/>
    <w:rsid w:val="002A1855"/>
    <w:rsid w:val="002A4C1C"/>
    <w:rsid w:val="002A57EE"/>
    <w:rsid w:val="002C5BDF"/>
    <w:rsid w:val="002D65FA"/>
    <w:rsid w:val="002E767C"/>
    <w:rsid w:val="002F0348"/>
    <w:rsid w:val="002F0778"/>
    <w:rsid w:val="002F3416"/>
    <w:rsid w:val="00314517"/>
    <w:rsid w:val="0032348B"/>
    <w:rsid w:val="003324A1"/>
    <w:rsid w:val="00361042"/>
    <w:rsid w:val="00371FE0"/>
    <w:rsid w:val="00375DBF"/>
    <w:rsid w:val="00395E09"/>
    <w:rsid w:val="003B0787"/>
    <w:rsid w:val="003B215F"/>
    <w:rsid w:val="003C09E9"/>
    <w:rsid w:val="003E2B3C"/>
    <w:rsid w:val="003F6451"/>
    <w:rsid w:val="00440738"/>
    <w:rsid w:val="004416A4"/>
    <w:rsid w:val="004540A7"/>
    <w:rsid w:val="004720E4"/>
    <w:rsid w:val="004756A0"/>
    <w:rsid w:val="004813AF"/>
    <w:rsid w:val="00481719"/>
    <w:rsid w:val="004977F1"/>
    <w:rsid w:val="004D43FA"/>
    <w:rsid w:val="004D5512"/>
    <w:rsid w:val="004F027C"/>
    <w:rsid w:val="004F2A14"/>
    <w:rsid w:val="004F3E3E"/>
    <w:rsid w:val="004F3F24"/>
    <w:rsid w:val="005058F1"/>
    <w:rsid w:val="00513E87"/>
    <w:rsid w:val="00525C1B"/>
    <w:rsid w:val="00525D6D"/>
    <w:rsid w:val="00530101"/>
    <w:rsid w:val="00532969"/>
    <w:rsid w:val="00532FE5"/>
    <w:rsid w:val="00535951"/>
    <w:rsid w:val="00536875"/>
    <w:rsid w:val="005372B5"/>
    <w:rsid w:val="0057266C"/>
    <w:rsid w:val="00575DE1"/>
    <w:rsid w:val="00592F83"/>
    <w:rsid w:val="005C33C4"/>
    <w:rsid w:val="005D3869"/>
    <w:rsid w:val="005E3D23"/>
    <w:rsid w:val="00604C2C"/>
    <w:rsid w:val="006309F4"/>
    <w:rsid w:val="006329E6"/>
    <w:rsid w:val="00664EB0"/>
    <w:rsid w:val="006775A7"/>
    <w:rsid w:val="0068516F"/>
    <w:rsid w:val="00686047"/>
    <w:rsid w:val="00690A65"/>
    <w:rsid w:val="00692781"/>
    <w:rsid w:val="006A0B17"/>
    <w:rsid w:val="006A48A9"/>
    <w:rsid w:val="006A6F16"/>
    <w:rsid w:val="006C6529"/>
    <w:rsid w:val="006D7FEF"/>
    <w:rsid w:val="006E3D14"/>
    <w:rsid w:val="006F2E6B"/>
    <w:rsid w:val="006F3F57"/>
    <w:rsid w:val="006F50C2"/>
    <w:rsid w:val="00713E5A"/>
    <w:rsid w:val="0072785A"/>
    <w:rsid w:val="00740092"/>
    <w:rsid w:val="00740495"/>
    <w:rsid w:val="00745212"/>
    <w:rsid w:val="00747013"/>
    <w:rsid w:val="00751300"/>
    <w:rsid w:val="007676FC"/>
    <w:rsid w:val="007727F8"/>
    <w:rsid w:val="007734C7"/>
    <w:rsid w:val="007829F6"/>
    <w:rsid w:val="00783CD8"/>
    <w:rsid w:val="00793FF8"/>
    <w:rsid w:val="007B2641"/>
    <w:rsid w:val="007B6098"/>
    <w:rsid w:val="007C005C"/>
    <w:rsid w:val="007D095B"/>
    <w:rsid w:val="007D3252"/>
    <w:rsid w:val="007D5289"/>
    <w:rsid w:val="007E3D88"/>
    <w:rsid w:val="007F2334"/>
    <w:rsid w:val="007F3ED1"/>
    <w:rsid w:val="007F7BDB"/>
    <w:rsid w:val="00802651"/>
    <w:rsid w:val="00806E52"/>
    <w:rsid w:val="00811475"/>
    <w:rsid w:val="00811D5B"/>
    <w:rsid w:val="0081482D"/>
    <w:rsid w:val="00817EF4"/>
    <w:rsid w:val="00821DB5"/>
    <w:rsid w:val="00827DD8"/>
    <w:rsid w:val="0083161F"/>
    <w:rsid w:val="008536A8"/>
    <w:rsid w:val="00865C4C"/>
    <w:rsid w:val="00876819"/>
    <w:rsid w:val="00881464"/>
    <w:rsid w:val="00885372"/>
    <w:rsid w:val="00893DDE"/>
    <w:rsid w:val="008B233D"/>
    <w:rsid w:val="008C0883"/>
    <w:rsid w:val="008C35C9"/>
    <w:rsid w:val="008C3956"/>
    <w:rsid w:val="008D4EC6"/>
    <w:rsid w:val="008D4F73"/>
    <w:rsid w:val="008E4F2C"/>
    <w:rsid w:val="008E5420"/>
    <w:rsid w:val="008E6F72"/>
    <w:rsid w:val="008F3D03"/>
    <w:rsid w:val="008F704A"/>
    <w:rsid w:val="00902ECF"/>
    <w:rsid w:val="00905824"/>
    <w:rsid w:val="009203A5"/>
    <w:rsid w:val="0092264B"/>
    <w:rsid w:val="00933CDC"/>
    <w:rsid w:val="0093401D"/>
    <w:rsid w:val="00943563"/>
    <w:rsid w:val="00947EA5"/>
    <w:rsid w:val="009542CF"/>
    <w:rsid w:val="0095580F"/>
    <w:rsid w:val="00967AEC"/>
    <w:rsid w:val="00976398"/>
    <w:rsid w:val="00977404"/>
    <w:rsid w:val="00977971"/>
    <w:rsid w:val="00977979"/>
    <w:rsid w:val="00983C2B"/>
    <w:rsid w:val="00986781"/>
    <w:rsid w:val="009909F4"/>
    <w:rsid w:val="009A3895"/>
    <w:rsid w:val="009A5DD5"/>
    <w:rsid w:val="009B3241"/>
    <w:rsid w:val="009C2E72"/>
    <w:rsid w:val="009C40F2"/>
    <w:rsid w:val="009C6600"/>
    <w:rsid w:val="009C6EA9"/>
    <w:rsid w:val="009E52BC"/>
    <w:rsid w:val="009E6B1E"/>
    <w:rsid w:val="009F3756"/>
    <w:rsid w:val="00A21679"/>
    <w:rsid w:val="00A26922"/>
    <w:rsid w:val="00A30656"/>
    <w:rsid w:val="00A34202"/>
    <w:rsid w:val="00A42FD1"/>
    <w:rsid w:val="00A467BF"/>
    <w:rsid w:val="00A526B1"/>
    <w:rsid w:val="00A52729"/>
    <w:rsid w:val="00A52F54"/>
    <w:rsid w:val="00A5679C"/>
    <w:rsid w:val="00A61B1F"/>
    <w:rsid w:val="00A67898"/>
    <w:rsid w:val="00A67A18"/>
    <w:rsid w:val="00A84991"/>
    <w:rsid w:val="00A9300C"/>
    <w:rsid w:val="00A96077"/>
    <w:rsid w:val="00A9725D"/>
    <w:rsid w:val="00AA1D24"/>
    <w:rsid w:val="00AB2782"/>
    <w:rsid w:val="00AB4DE8"/>
    <w:rsid w:val="00AB6DFE"/>
    <w:rsid w:val="00AC2DCD"/>
    <w:rsid w:val="00AD6A2A"/>
    <w:rsid w:val="00AE03D0"/>
    <w:rsid w:val="00AE1AD3"/>
    <w:rsid w:val="00AE40C6"/>
    <w:rsid w:val="00AF223A"/>
    <w:rsid w:val="00B04CF2"/>
    <w:rsid w:val="00B10268"/>
    <w:rsid w:val="00B12518"/>
    <w:rsid w:val="00B128BE"/>
    <w:rsid w:val="00B32C30"/>
    <w:rsid w:val="00B41390"/>
    <w:rsid w:val="00B43A6A"/>
    <w:rsid w:val="00B44C42"/>
    <w:rsid w:val="00B65F6A"/>
    <w:rsid w:val="00B7797E"/>
    <w:rsid w:val="00B85330"/>
    <w:rsid w:val="00B90348"/>
    <w:rsid w:val="00B9172E"/>
    <w:rsid w:val="00BA2EDE"/>
    <w:rsid w:val="00BA514E"/>
    <w:rsid w:val="00BC334A"/>
    <w:rsid w:val="00BC529E"/>
    <w:rsid w:val="00BC5B9D"/>
    <w:rsid w:val="00BE4B73"/>
    <w:rsid w:val="00BE7D0A"/>
    <w:rsid w:val="00BF3A6D"/>
    <w:rsid w:val="00C04463"/>
    <w:rsid w:val="00C05B1F"/>
    <w:rsid w:val="00C14D3E"/>
    <w:rsid w:val="00C2239B"/>
    <w:rsid w:val="00C25F62"/>
    <w:rsid w:val="00C27021"/>
    <w:rsid w:val="00C2743A"/>
    <w:rsid w:val="00C57A1D"/>
    <w:rsid w:val="00C6470C"/>
    <w:rsid w:val="00C6737D"/>
    <w:rsid w:val="00C877BC"/>
    <w:rsid w:val="00CB2D36"/>
    <w:rsid w:val="00CB76E8"/>
    <w:rsid w:val="00CD3298"/>
    <w:rsid w:val="00CE111C"/>
    <w:rsid w:val="00CF6BE7"/>
    <w:rsid w:val="00D00980"/>
    <w:rsid w:val="00D120FB"/>
    <w:rsid w:val="00D55B1E"/>
    <w:rsid w:val="00D5797C"/>
    <w:rsid w:val="00D62F5E"/>
    <w:rsid w:val="00D92686"/>
    <w:rsid w:val="00DA57FE"/>
    <w:rsid w:val="00DA5E4B"/>
    <w:rsid w:val="00DB03E5"/>
    <w:rsid w:val="00DB69DF"/>
    <w:rsid w:val="00DC4092"/>
    <w:rsid w:val="00DE277A"/>
    <w:rsid w:val="00DE5C10"/>
    <w:rsid w:val="00DE7EE8"/>
    <w:rsid w:val="00DF014B"/>
    <w:rsid w:val="00DF4627"/>
    <w:rsid w:val="00E02614"/>
    <w:rsid w:val="00E077C1"/>
    <w:rsid w:val="00E16385"/>
    <w:rsid w:val="00E27C45"/>
    <w:rsid w:val="00E32036"/>
    <w:rsid w:val="00E36BA3"/>
    <w:rsid w:val="00E40630"/>
    <w:rsid w:val="00E450A4"/>
    <w:rsid w:val="00E72FC1"/>
    <w:rsid w:val="00E74BB2"/>
    <w:rsid w:val="00E771AB"/>
    <w:rsid w:val="00EA24BD"/>
    <w:rsid w:val="00EA571B"/>
    <w:rsid w:val="00EB442D"/>
    <w:rsid w:val="00EB7DC1"/>
    <w:rsid w:val="00ED09D0"/>
    <w:rsid w:val="00EE1DE6"/>
    <w:rsid w:val="00EF081C"/>
    <w:rsid w:val="00F04829"/>
    <w:rsid w:val="00F04EE3"/>
    <w:rsid w:val="00F10250"/>
    <w:rsid w:val="00F258F6"/>
    <w:rsid w:val="00F303D1"/>
    <w:rsid w:val="00F31232"/>
    <w:rsid w:val="00F3347C"/>
    <w:rsid w:val="00F428AF"/>
    <w:rsid w:val="00F44CAC"/>
    <w:rsid w:val="00F573D7"/>
    <w:rsid w:val="00F71A0B"/>
    <w:rsid w:val="00FC3F48"/>
    <w:rsid w:val="00FC5BC2"/>
    <w:rsid w:val="00FD5F4D"/>
    <w:rsid w:val="00FE17B0"/>
    <w:rsid w:val="00FE7289"/>
    <w:rsid w:val="00FF4643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7A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D5F4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D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2021-04-01T06:15:00Z</dcterms:modified>
</cp:coreProperties>
</file>